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B10F" w14:textId="2AAAA7BD" w:rsidR="00AD2ED9" w:rsidRDefault="00000000">
      <w:pPr>
        <w:jc w:val="right"/>
      </w:pPr>
      <w:r>
        <w:rPr>
          <w:rFonts w:ascii="Verdana" w:eastAsia="Verdana" w:hAnsi="Verdana" w:cs="Verdana"/>
          <w:sz w:val="24"/>
        </w:rPr>
        <w:t>Ł</w:t>
      </w:r>
      <w:r w:rsidR="001A2416">
        <w:rPr>
          <w:rFonts w:ascii="Verdana" w:eastAsia="Verdana" w:hAnsi="Verdana" w:cs="Verdana"/>
          <w:sz w:val="24"/>
        </w:rPr>
        <w:t>ó</w:t>
      </w:r>
      <w:r>
        <w:rPr>
          <w:rFonts w:ascii="Verdana" w:eastAsia="Verdana" w:hAnsi="Verdana" w:cs="Verdana"/>
          <w:sz w:val="24"/>
        </w:rPr>
        <w:t>dź, 2022-12-13</w:t>
      </w:r>
    </w:p>
    <w:p w14:paraId="1A107D68" w14:textId="77777777" w:rsidR="00AD2ED9" w:rsidRDefault="00000000">
      <w:pPr>
        <w:jc w:val="right"/>
      </w:pPr>
      <w:r>
        <w:rPr>
          <w:rFonts w:ascii="Verdana" w:eastAsia="Verdana" w:hAnsi="Verdana" w:cs="Verdana"/>
          <w:sz w:val="24"/>
        </w:rPr>
        <w:t>Uczestnicy postępowania</w:t>
      </w:r>
    </w:p>
    <w:p w14:paraId="05A7BEA0" w14:textId="77777777" w:rsidR="00AD2ED9" w:rsidRDefault="00000000">
      <w:r>
        <w:rPr>
          <w:rFonts w:ascii="Verdana" w:eastAsia="Verdana" w:hAnsi="Verdana" w:cs="Verdana"/>
          <w:b/>
          <w:sz w:val="26"/>
        </w:rPr>
        <w:t>Sygnatura sprawy: BS12.ZP.III.26.11.2022</w:t>
      </w:r>
    </w:p>
    <w:p w14:paraId="0F48AA50" w14:textId="77777777" w:rsidR="00AD2ED9" w:rsidRDefault="00000000">
      <w:r>
        <w:rPr>
          <w:rFonts w:ascii="Verdana" w:eastAsia="Verdana" w:hAnsi="Verdana" w:cs="Verdana"/>
          <w:b/>
          <w:sz w:val="20"/>
        </w:rPr>
        <w:t>Nr dokumentu: ZP/1556/22</w:t>
      </w:r>
    </w:p>
    <w:p w14:paraId="71BA7CA7" w14:textId="5135A884" w:rsidR="00AD2ED9" w:rsidRDefault="00000000">
      <w:r>
        <w:rPr>
          <w:rFonts w:ascii="Verdana" w:eastAsia="Verdana" w:hAnsi="Verdana" w:cs="Verdana"/>
          <w:b/>
        </w:rPr>
        <w:t>Dotyczy postępowania: Sukcesywne dostawy pieczywa i wyrobów ciastkarskich na potrzeby wychowanków do Bursy Szkolnej Nr 12 w Łodzi przy ul.</w:t>
      </w:r>
      <w:r w:rsidR="00974BC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Podgórnej 9/11, w roku szkolnym 2022/2023</w:t>
      </w:r>
    </w:p>
    <w:p w14:paraId="1A4CF859" w14:textId="77777777" w:rsidR="00AD2ED9" w:rsidRDefault="00AD2ED9"/>
    <w:p w14:paraId="15E0348B" w14:textId="77777777" w:rsidR="00AD2ED9" w:rsidRDefault="00000000">
      <w:pPr>
        <w:jc w:val="center"/>
      </w:pPr>
      <w:r>
        <w:rPr>
          <w:rFonts w:ascii="Verdana" w:eastAsia="Verdana" w:hAnsi="Verdana" w:cs="Verdana"/>
          <w:b/>
          <w:sz w:val="32"/>
        </w:rPr>
        <w:t>Informacja o wyborze najkorzystniejszej oferty</w:t>
      </w:r>
    </w:p>
    <w:p w14:paraId="554C738A" w14:textId="77777777" w:rsidR="00AD2ED9" w:rsidRDefault="00AD2ED9"/>
    <w:p w14:paraId="70F95410" w14:textId="77777777" w:rsidR="00AD2ED9" w:rsidRDefault="00000000">
      <w:pPr>
        <w:jc w:val="both"/>
      </w:pPr>
      <w:r>
        <w:rPr>
          <w:rFonts w:ascii="Verdana" w:eastAsia="Verdana" w:hAnsi="Verdana" w:cs="Verdana"/>
        </w:rPr>
        <w:t>Bursa Szkolna nr 12 w Łodzi, działając na podstawie art. 253 ust. 1 ustawy z dnia 11 września 2019 r. Prawo zamówień publicznych, zawiadamia o wyborze oferty najkorzystniejszej:</w:t>
      </w:r>
    </w:p>
    <w:p w14:paraId="281AEF56" w14:textId="77777777" w:rsidR="00AD2ED9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1. W wyniku przeprowadzonego postępowania wybrano ofertę firmy</w:t>
      </w:r>
    </w:p>
    <w:p w14:paraId="2C5C8418" w14:textId="77777777" w:rsidR="00AD2ED9" w:rsidRDefault="00000000">
      <w:pPr>
        <w:spacing w:after="0"/>
      </w:pPr>
      <w:r>
        <w:rPr>
          <w:rFonts w:ascii="Verdana" w:eastAsia="Verdana" w:hAnsi="Verdana" w:cs="Verdana"/>
          <w:b/>
          <w:sz w:val="24"/>
        </w:rPr>
        <w:t>Piekarnia JAN S.C</w:t>
      </w:r>
    </w:p>
    <w:p w14:paraId="74445BFD" w14:textId="77777777" w:rsidR="00AD2ED9" w:rsidRDefault="00000000">
      <w:pPr>
        <w:spacing w:after="0"/>
      </w:pPr>
      <w:r>
        <w:rPr>
          <w:rFonts w:ascii="Verdana" w:eastAsia="Verdana" w:hAnsi="Verdana" w:cs="Verdana"/>
        </w:rPr>
        <w:t>ul. Lodowa 98</w:t>
      </w:r>
    </w:p>
    <w:p w14:paraId="7D89FFDA" w14:textId="77777777" w:rsidR="00AD2ED9" w:rsidRDefault="00000000">
      <w:r>
        <w:rPr>
          <w:rFonts w:ascii="Verdana" w:eastAsia="Verdana" w:hAnsi="Verdana" w:cs="Verdana"/>
        </w:rPr>
        <w:t>93-232 Łódź, Polska</w:t>
      </w:r>
    </w:p>
    <w:p w14:paraId="322953A5" w14:textId="77777777" w:rsidR="00AD2ED9" w:rsidRDefault="00000000">
      <w:r>
        <w:rPr>
          <w:rFonts w:ascii="Verdana" w:eastAsia="Verdana" w:hAnsi="Verdana" w:cs="Verdana"/>
          <w:b/>
          <w:u w:val="single"/>
        </w:rPr>
        <w:t>Cena oferty brutto: 101 899,80 PLN</w:t>
      </w:r>
    </w:p>
    <w:p w14:paraId="767AA7BF" w14:textId="77777777" w:rsidR="00AD2ED9" w:rsidRDefault="00000000">
      <w:pPr>
        <w:jc w:val="center"/>
      </w:pPr>
      <w:r>
        <w:rPr>
          <w:rFonts w:ascii="Verdana" w:eastAsia="Verdana" w:hAnsi="Verdana" w:cs="Verdana"/>
          <w:b/>
          <w:sz w:val="24"/>
        </w:rPr>
        <w:t>Uzasadnienie</w:t>
      </w:r>
    </w:p>
    <w:p w14:paraId="5A823D2D" w14:textId="77777777" w:rsidR="00AD2ED9" w:rsidRDefault="00000000">
      <w:r>
        <w:rPr>
          <w:rFonts w:ascii="Verdana" w:eastAsia="Verdana" w:hAnsi="Verdana" w:cs="Verdana"/>
        </w:rPr>
        <w:t>Wybrany wykonawca spełnił wszystkie wymagania określone w Specyfikacji Warunków Zamówienia, złożona przez niego oferta uzyskała największą liczbę punktów w oparciu o przyjęte kryterium oceny ofert – najniższą cenę.</w:t>
      </w:r>
    </w:p>
    <w:p w14:paraId="5171CBAD" w14:textId="77777777" w:rsidR="00AD2ED9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2. Z postępowania wykluczono następujących Wykonawców:</w:t>
      </w:r>
    </w:p>
    <w:p w14:paraId="159F8E02" w14:textId="77777777" w:rsidR="00AD2ED9" w:rsidRDefault="00000000">
      <w:r>
        <w:rPr>
          <w:rFonts w:ascii="Verdana" w:eastAsia="Verdana" w:hAnsi="Verdana" w:cs="Verdana"/>
          <w:sz w:val="20"/>
        </w:rPr>
        <w:t>Z postępowania nie wykluczono wykonawców.</w:t>
      </w:r>
    </w:p>
    <w:p w14:paraId="25179442" w14:textId="77777777" w:rsidR="00AD2ED9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3. Z postępowania odrzucono oferty następujących Wykonawców:</w:t>
      </w:r>
    </w:p>
    <w:p w14:paraId="149F5DEE" w14:textId="77777777" w:rsidR="00AD2ED9" w:rsidRDefault="00000000">
      <w:r>
        <w:rPr>
          <w:rFonts w:ascii="Verdana" w:eastAsia="Verdana" w:hAnsi="Verdana" w:cs="Verdana"/>
          <w:sz w:val="20"/>
        </w:rPr>
        <w:t>Z postępowania nie odrzucono ofert.</w:t>
      </w:r>
    </w:p>
    <w:p w14:paraId="40E31E8C" w14:textId="77777777" w:rsidR="00AD2ED9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lastRenderedPageBreak/>
        <w:t>4. Punktacja przyznana ofertom nieodrzuconym:</w:t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"/>
        <w:gridCol w:w="1996"/>
        <w:gridCol w:w="5143"/>
        <w:gridCol w:w="1774"/>
      </w:tblGrid>
      <w:tr w:rsidR="00AD2ED9" w14:paraId="7AA1FBB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417A558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Nr oferty</w:t>
            </w:r>
          </w:p>
        </w:tc>
        <w:tc>
          <w:tcPr>
            <w:tcW w:w="0" w:type="auto"/>
          </w:tcPr>
          <w:p w14:paraId="7A2EFB8E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Wykonawca</w:t>
            </w:r>
          </w:p>
        </w:tc>
        <w:tc>
          <w:tcPr>
            <w:tcW w:w="0" w:type="auto"/>
          </w:tcPr>
          <w:p w14:paraId="77756793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Liczba punktów w poszczególnych kryteriach</w:t>
            </w:r>
          </w:p>
        </w:tc>
        <w:tc>
          <w:tcPr>
            <w:tcW w:w="0" w:type="auto"/>
          </w:tcPr>
          <w:p w14:paraId="6E136F4E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Suma punktów</w:t>
            </w:r>
          </w:p>
        </w:tc>
      </w:tr>
      <w:tr w:rsidR="00AD2ED9" w14:paraId="0C6ED0D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3343A455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0" w:type="auto"/>
          </w:tcPr>
          <w:p w14:paraId="4504118B" w14:textId="77777777" w:rsidR="00AD2ED9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Piekarnia JAN S.C.</w:t>
            </w:r>
          </w:p>
          <w:p w14:paraId="4821D1F8" w14:textId="77777777" w:rsidR="00AD2ED9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Lodowa 98</w:t>
            </w:r>
          </w:p>
          <w:p w14:paraId="5480F414" w14:textId="77777777" w:rsidR="00AD2ED9" w:rsidRDefault="00000000">
            <w:r>
              <w:rPr>
                <w:rFonts w:ascii="Verdana" w:eastAsia="Verdana" w:hAnsi="Verdana" w:cs="Verdana"/>
              </w:rPr>
              <w:t>93-232 Łódź</w:t>
            </w:r>
          </w:p>
        </w:tc>
        <w:tc>
          <w:tcPr>
            <w:tcW w:w="0" w:type="auto"/>
            <w:vAlign w:val="center"/>
          </w:tcPr>
          <w:p w14:paraId="72208D10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100.00</w:t>
            </w:r>
          </w:p>
        </w:tc>
        <w:tc>
          <w:tcPr>
            <w:tcW w:w="0" w:type="auto"/>
            <w:vAlign w:val="center"/>
          </w:tcPr>
          <w:p w14:paraId="65D08AEF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100.00</w:t>
            </w:r>
          </w:p>
        </w:tc>
      </w:tr>
      <w:tr w:rsidR="00AD2ED9" w14:paraId="0A9D410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124F6031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0" w:type="auto"/>
          </w:tcPr>
          <w:p w14:paraId="0A29EA3B" w14:textId="77777777" w:rsidR="00AD2ED9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Piekarnia Jazon </w:t>
            </w:r>
          </w:p>
          <w:p w14:paraId="050B9647" w14:textId="77777777" w:rsidR="00AD2ED9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Dobrzelów 83</w:t>
            </w:r>
          </w:p>
          <w:p w14:paraId="2890E827" w14:textId="77777777" w:rsidR="00AD2ED9" w:rsidRDefault="00000000">
            <w:r>
              <w:rPr>
                <w:rFonts w:ascii="Verdana" w:eastAsia="Verdana" w:hAnsi="Verdana" w:cs="Verdana"/>
              </w:rPr>
              <w:t>97-400 Bełchatów</w:t>
            </w:r>
          </w:p>
        </w:tc>
        <w:tc>
          <w:tcPr>
            <w:tcW w:w="0" w:type="auto"/>
            <w:vAlign w:val="center"/>
          </w:tcPr>
          <w:p w14:paraId="5A26E926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99.35</w:t>
            </w:r>
          </w:p>
        </w:tc>
        <w:tc>
          <w:tcPr>
            <w:tcW w:w="0" w:type="auto"/>
            <w:vAlign w:val="center"/>
          </w:tcPr>
          <w:p w14:paraId="21CB2D80" w14:textId="77777777" w:rsidR="00AD2ED9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99.35</w:t>
            </w:r>
          </w:p>
        </w:tc>
      </w:tr>
    </w:tbl>
    <w:p w14:paraId="4DD53004" w14:textId="77777777" w:rsidR="00AD2ED9" w:rsidRDefault="00AD2ED9">
      <w:pPr>
        <w:spacing w:after="1"/>
      </w:pPr>
    </w:p>
    <w:p w14:paraId="069FEE4F" w14:textId="77777777" w:rsidR="00AD2ED9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5. Zamawiający nie ustanowił dynamicznego systemu zakupów.</w:t>
      </w:r>
    </w:p>
    <w:p w14:paraId="408612E8" w14:textId="77777777" w:rsidR="00AD2ED9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6. Zamawiający nie dopuścił dynamicznego systemu zakupów.</w:t>
      </w:r>
    </w:p>
    <w:sectPr w:rsidR="00AD2ED9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5FE3" w14:textId="77777777" w:rsidR="00FF5D78" w:rsidRDefault="00FF5D78">
      <w:pPr>
        <w:spacing w:after="0" w:line="240" w:lineRule="auto"/>
      </w:pPr>
      <w:r>
        <w:separator/>
      </w:r>
    </w:p>
  </w:endnote>
  <w:endnote w:type="continuationSeparator" w:id="0">
    <w:p w14:paraId="778CC00A" w14:textId="77777777" w:rsidR="00FF5D78" w:rsidRDefault="00FF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924C" w14:textId="77777777" w:rsidR="00FF5D78" w:rsidRDefault="00FF5D78">
      <w:pPr>
        <w:spacing w:after="0" w:line="240" w:lineRule="auto"/>
      </w:pPr>
      <w:r>
        <w:separator/>
      </w:r>
    </w:p>
  </w:footnote>
  <w:footnote w:type="continuationSeparator" w:id="0">
    <w:p w14:paraId="1368BB50" w14:textId="77777777" w:rsidR="00FF5D78" w:rsidRDefault="00FF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A8A8" w14:textId="77777777" w:rsidR="00AD2ED9" w:rsidRDefault="00000000">
    <w:r>
      <w:rPr>
        <w:noProof/>
      </w:rPr>
      <w:drawing>
        <wp:inline distT="0" distB="0" distL="0" distR="0" wp14:anchorId="3A214C9A" wp14:editId="2A847A0D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D9"/>
    <w:rsid w:val="001A2416"/>
    <w:rsid w:val="005271AE"/>
    <w:rsid w:val="00974BC6"/>
    <w:rsid w:val="00AD2ED9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3A6"/>
  <w15:docId w15:val="{57EB62CC-B2EB-42C5-A845-07BBE23D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4</cp:revision>
  <dcterms:created xsi:type="dcterms:W3CDTF">2022-12-13T13:03:00Z</dcterms:created>
  <dcterms:modified xsi:type="dcterms:W3CDTF">2022-12-13T13:05:00Z</dcterms:modified>
</cp:coreProperties>
</file>