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Default="008323DF" w:rsidP="00FD61FC">
      <w:pPr>
        <w:adjustRightInd w:val="0"/>
        <w:spacing w:after="120"/>
        <w:ind w:right="45"/>
        <w:jc w:val="both"/>
        <w:outlineLvl w:val="0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10a</w:t>
      </w:r>
      <w:r w:rsidRPr="00657F92">
        <w:rPr>
          <w:rFonts w:ascii="Arial" w:eastAsia="Calibri" w:hAnsi="Arial" w:cs="Arial"/>
          <w:b/>
        </w:rPr>
        <w:t xml:space="preserve"> do SWZ</w:t>
      </w:r>
      <w:r w:rsidRPr="00251617">
        <w:rPr>
          <w:rFonts w:ascii="Arial" w:hAnsi="Arial" w:cs="Arial"/>
          <w:b/>
          <w:color w:val="000000"/>
        </w:rPr>
        <w:t xml:space="preserve"> </w:t>
      </w:r>
    </w:p>
    <w:p w:rsidR="008323DF" w:rsidRPr="00251617" w:rsidRDefault="008323DF" w:rsidP="008323DF">
      <w:pPr>
        <w:adjustRightInd w:val="0"/>
        <w:spacing w:after="120"/>
        <w:ind w:right="45"/>
        <w:jc w:val="both"/>
        <w:rPr>
          <w:rFonts w:ascii="Arial" w:hAnsi="Arial" w:cs="Arial"/>
          <w:b/>
          <w:color w:val="000000"/>
        </w:rPr>
      </w:pPr>
      <w:r w:rsidRPr="00251617">
        <w:rPr>
          <w:rFonts w:ascii="Arial" w:hAnsi="Arial" w:cs="Arial"/>
          <w:b/>
          <w:color w:val="000000"/>
        </w:rPr>
        <w:t>(</w:t>
      </w:r>
      <w:r w:rsidRPr="00AD407D">
        <w:rPr>
          <w:rFonts w:ascii="Arial" w:hAnsi="Arial" w:cs="Arial"/>
          <w:b/>
          <w:iCs/>
        </w:rPr>
        <w:t>składają podmioty na zasoby, których powołuje się Wykonawca</w:t>
      </w:r>
      <w:r w:rsidRPr="0025161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lub </w:t>
      </w:r>
      <w:r w:rsidRPr="009D2EAC">
        <w:rPr>
          <w:rFonts w:ascii="Arial" w:hAnsi="Arial" w:cs="Arial"/>
          <w:b/>
          <w:color w:val="000000"/>
        </w:rPr>
        <w:t xml:space="preserve">podwykonawcy </w:t>
      </w:r>
      <w:r w:rsidRPr="009D2EAC">
        <w:rPr>
          <w:rFonts w:ascii="Arial" w:hAnsi="Arial" w:cs="Arial"/>
          <w:b/>
        </w:rPr>
        <w:t>nie będący podmiotami udostępniającymi zasoby</w:t>
      </w:r>
      <w:r w:rsidRPr="00251617">
        <w:rPr>
          <w:rFonts w:ascii="Arial" w:hAnsi="Arial" w:cs="Arial"/>
          <w:b/>
          <w:color w:val="000000"/>
        </w:rPr>
        <w:t>)</w:t>
      </w:r>
    </w:p>
    <w:p w:rsidR="008323DF" w:rsidRDefault="008323DF" w:rsidP="00F8386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Pr="00AD407D">
        <w:rPr>
          <w:rFonts w:ascii="Arial" w:hAnsi="Arial" w:cs="Arial"/>
          <w:b/>
          <w:iCs/>
        </w:rPr>
        <w:t>PODMIOTU NA ZASOBY, KTÓREGO POWOŁUJE SIĘ WYKONAWCA</w:t>
      </w:r>
      <w:r w:rsidRPr="00251617">
        <w:rPr>
          <w:rFonts w:ascii="Arial" w:hAnsi="Arial" w:cs="Arial"/>
          <w:b/>
          <w:color w:val="000000"/>
        </w:rPr>
        <w:t xml:space="preserve"> </w:t>
      </w:r>
    </w:p>
    <w:p w:rsidR="008323DF" w:rsidRPr="00AF1BBB" w:rsidRDefault="008323DF" w:rsidP="00F8386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p w:rsidR="008323DF" w:rsidRPr="00F16A5B" w:rsidRDefault="008323DF" w:rsidP="00FD61F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outlineLvl w:val="0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Default="008323DF" w:rsidP="008323DF">
      <w:pPr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323DF" w:rsidRPr="004677E8" w:rsidRDefault="008323DF" w:rsidP="008323DF">
      <w:pPr>
        <w:spacing w:before="120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DB2056">
        <w:rPr>
          <w:rFonts w:ascii="Arial" w:hAnsi="Arial" w:cs="Arial"/>
          <w:b/>
          <w:color w:val="000000"/>
        </w:rPr>
        <w:t xml:space="preserve"> </w:t>
      </w:r>
      <w:r w:rsidR="00DB2056">
        <w:rPr>
          <w:rFonts w:ascii="Arial" w:hAnsi="Arial" w:cs="Arial"/>
          <w:b/>
          <w:color w:val="000000"/>
        </w:rPr>
        <w:br/>
      </w:r>
      <w:r w:rsidR="00DB2056" w:rsidRPr="004677E8">
        <w:rPr>
          <w:rFonts w:ascii="Arial" w:hAnsi="Arial" w:cs="Arial"/>
          <w:b/>
          <w:color w:val="000000"/>
        </w:rPr>
        <w:t>9</w:t>
      </w:r>
      <w:r w:rsidR="00DB2056">
        <w:rPr>
          <w:rFonts w:ascii="Arial" w:hAnsi="Arial" w:cs="Arial"/>
          <w:b/>
          <w:color w:val="000000"/>
        </w:rPr>
        <w:t>3</w:t>
      </w:r>
      <w:r w:rsidR="00DB2056" w:rsidRPr="004677E8">
        <w:rPr>
          <w:rFonts w:ascii="Arial" w:hAnsi="Arial" w:cs="Arial"/>
          <w:b/>
          <w:color w:val="000000"/>
        </w:rPr>
        <w:t>-</w:t>
      </w:r>
      <w:r w:rsidR="00DB2056">
        <w:rPr>
          <w:rFonts w:ascii="Arial" w:hAnsi="Arial" w:cs="Arial"/>
          <w:b/>
          <w:color w:val="000000"/>
        </w:rPr>
        <w:t>278</w:t>
      </w:r>
      <w:r w:rsidR="00DB2056" w:rsidRPr="004677E8">
        <w:rPr>
          <w:rFonts w:ascii="Arial" w:hAnsi="Arial" w:cs="Arial"/>
          <w:b/>
          <w:color w:val="000000"/>
        </w:rPr>
        <w:t xml:space="preserve"> Łódź</w:t>
      </w:r>
      <w:r w:rsidR="00DB2056">
        <w:rPr>
          <w:rFonts w:ascii="Arial" w:hAnsi="Arial" w:cs="Arial"/>
          <w:b/>
          <w:color w:val="000000"/>
        </w:rPr>
        <w:t xml:space="preserve"> </w:t>
      </w:r>
      <w:r w:rsidRPr="004677E8">
        <w:rPr>
          <w:rFonts w:ascii="Arial" w:hAnsi="Arial" w:cs="Arial"/>
          <w:b/>
          <w:color w:val="000000"/>
        </w:rPr>
        <w:t xml:space="preserve">ul. </w:t>
      </w:r>
      <w:r>
        <w:rPr>
          <w:rFonts w:ascii="Arial" w:hAnsi="Arial" w:cs="Arial"/>
          <w:b/>
          <w:color w:val="000000"/>
        </w:rPr>
        <w:t>Podgórna 9/11</w:t>
      </w:r>
    </w:p>
    <w:p w:rsidR="00DB2056" w:rsidRPr="004677E8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8121DC" w:rsidRDefault="008323DF" w:rsidP="008323D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podmiot</w:t>
      </w:r>
      <w:r w:rsidRPr="00A91558">
        <w:rPr>
          <w:rFonts w:ascii="Arial" w:hAnsi="Arial" w:cs="Arial"/>
          <w:b/>
          <w:caps/>
        </w:rPr>
        <w:t xml:space="preserve"> </w:t>
      </w:r>
      <w:r w:rsidRPr="00A91558">
        <w:rPr>
          <w:rFonts w:ascii="Arial" w:hAnsi="Arial" w:cs="Arial"/>
          <w:b/>
          <w:iCs/>
          <w:caps/>
        </w:rPr>
        <w:t>na zasoby, którego powołuje się Wykonawca</w:t>
      </w:r>
      <w:r>
        <w:rPr>
          <w:rFonts w:ascii="Arial" w:hAnsi="Arial" w:cs="Arial"/>
          <w:b/>
        </w:rPr>
        <w:t xml:space="preserve"> LUB PODWYKONAWCA</w:t>
      </w:r>
      <w:r w:rsidRPr="00FE656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16"/>
        <w:gridCol w:w="2782"/>
        <w:gridCol w:w="1810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podmiotu na zasoby, którego powołuje się Wykonawca lub podwykonawcy(ów)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podmiotu na zasoby, którego powołuje się Wykonawca lub podwykonawcy(ów)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Default="008323DF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  <w:r w:rsidRPr="00CB5FF0">
        <w:rPr>
          <w:rFonts w:ascii="Arial" w:hAnsi="Arial" w:cs="Arial"/>
        </w:rPr>
        <w:t xml:space="preserve">Na potrzeby postępowania o udzielenie zamówienia </w:t>
      </w:r>
      <w:r w:rsidRPr="00AD407D">
        <w:rPr>
          <w:rFonts w:ascii="Arial" w:hAnsi="Arial" w:cs="Arial"/>
        </w:rPr>
        <w:t>publicznego pn.</w:t>
      </w:r>
      <w:r>
        <w:rPr>
          <w:rFonts w:ascii="Arial" w:hAnsi="Arial" w:cs="Arial"/>
        </w:rPr>
        <w:t>:</w:t>
      </w:r>
      <w:r w:rsidRPr="00AD407D">
        <w:rPr>
          <w:rFonts w:ascii="Arial" w:hAnsi="Arial" w:cs="Arial"/>
        </w:rPr>
        <w:t xml:space="preserve"> </w:t>
      </w:r>
      <w:r w:rsidR="00921B6C">
        <w:rPr>
          <w:rFonts w:ascii="Arial" w:hAnsi="Arial" w:cs="Arial"/>
          <w:b/>
          <w:bCs/>
        </w:rPr>
        <w:t>Sukcesywne dostawy mięsa wieprzowego i drobiowego, podrobów jadalnych, produktów mięsnych i wędlin na potrzeby wychowanków, do Bursy Szkolnej Nr 12 w Łodzi w roku szkolnym 2024/2025</w:t>
      </w:r>
      <w:bookmarkStart w:id="0" w:name="_GoBack"/>
      <w:bookmarkEnd w:id="0"/>
      <w:r w:rsidRPr="0070333B">
        <w:rPr>
          <w:rFonts w:ascii="Arial" w:hAnsi="Arial" w:cs="Arial"/>
          <w:b/>
        </w:rPr>
        <w:t xml:space="preserve">, </w:t>
      </w:r>
      <w:r w:rsidRPr="0070333B">
        <w:rPr>
          <w:rFonts w:ascii="Arial" w:hAnsi="Arial" w:cs="Arial"/>
        </w:rPr>
        <w:t xml:space="preserve">oświadczam, </w:t>
      </w:r>
      <w:r w:rsidRPr="0070333B">
        <w:rPr>
          <w:rFonts w:ascii="Arial" w:hAnsi="Arial" w:cs="Arial"/>
          <w:bCs/>
        </w:rPr>
        <w:t>że na dzień składania ofert reprezentowany przeze mnie Podmiot NIE PODLEGA</w:t>
      </w:r>
      <w:r w:rsidRPr="00AD407D">
        <w:rPr>
          <w:rFonts w:ascii="Arial" w:hAnsi="Arial" w:cs="Arial"/>
          <w:bCs/>
        </w:rPr>
        <w:t xml:space="preserve">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</w:t>
      </w:r>
      <w:r>
        <w:rPr>
          <w:rFonts w:ascii="Arial" w:hAnsi="Arial" w:cs="Arial"/>
          <w:bCs/>
        </w:rPr>
        <w:t xml:space="preserve">ronie bezpieczeństwa narodowego </w:t>
      </w:r>
      <w:r w:rsidRPr="00CB5FF0">
        <w:rPr>
          <w:rFonts w:ascii="Arial" w:hAnsi="Arial" w:cs="Arial"/>
          <w:bCs/>
          <w:color w:val="000000"/>
        </w:rPr>
        <w:t>(Dz. U. z 2022 r. poz. 835)</w:t>
      </w:r>
      <w:r>
        <w:rPr>
          <w:rFonts w:ascii="Arial" w:hAnsi="Arial" w:cs="Arial"/>
          <w:bCs/>
          <w:color w:val="000000"/>
        </w:rPr>
        <w:t>.</w:t>
      </w:r>
    </w:p>
    <w:p w:rsidR="00DC6D61" w:rsidRDefault="00DC6D61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</w:p>
    <w:p w:rsidR="00DC6D61" w:rsidRDefault="00DC6D61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966399" w:rsidTr="00E47564">
        <w:trPr>
          <w:jc w:val="center"/>
        </w:trPr>
        <w:tc>
          <w:tcPr>
            <w:tcW w:w="1814" w:type="pct"/>
            <w:vAlign w:val="center"/>
          </w:tcPr>
          <w:p w:rsidR="008323DF" w:rsidRPr="00966399" w:rsidRDefault="008323DF" w:rsidP="00E47564">
            <w:pPr>
              <w:jc w:val="center"/>
              <w:rPr>
                <w:rFonts w:ascii="Arial" w:hAnsi="Arial" w:cs="Arial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966399" w:rsidRDefault="008323DF" w:rsidP="00E47564">
            <w:pPr>
              <w:spacing w:after="40"/>
              <w:jc w:val="center"/>
              <w:rPr>
                <w:rFonts w:ascii="Arial" w:hAnsi="Arial" w:cs="Arial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8323DF" w:rsidRPr="00DB2056" w:rsidTr="00E47564">
        <w:trPr>
          <w:jc w:val="center"/>
        </w:trPr>
        <w:tc>
          <w:tcPr>
            <w:tcW w:w="1814" w:type="pct"/>
            <w:vAlign w:val="center"/>
          </w:tcPr>
          <w:p w:rsidR="008323DF" w:rsidRPr="00DB2056" w:rsidRDefault="008323DF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056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DB2056" w:rsidRDefault="008323DF" w:rsidP="00E47564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056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DB2056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DB2056">
              <w:rPr>
                <w:rFonts w:ascii="Arial" w:hAnsi="Arial" w:cs="Arial"/>
                <w:sz w:val="18"/>
                <w:szCs w:val="18"/>
              </w:rPr>
              <w:t xml:space="preserve">) do podpisania niniejszego oświadczenia w imieniu podmiotu </w:t>
            </w:r>
            <w:r w:rsidRPr="00DB2056">
              <w:rPr>
                <w:rFonts w:ascii="Arial" w:hAnsi="Arial" w:cs="Arial"/>
                <w:iCs/>
                <w:sz w:val="18"/>
                <w:szCs w:val="18"/>
              </w:rPr>
              <w:t>na zasoby,</w:t>
            </w:r>
            <w:r w:rsidR="00DB2056">
              <w:rPr>
                <w:rFonts w:ascii="Arial" w:hAnsi="Arial" w:cs="Arial"/>
                <w:iCs/>
                <w:sz w:val="18"/>
                <w:szCs w:val="18"/>
              </w:rPr>
              <w:t xml:space="preserve"> którego powołuje się Wykonawca</w:t>
            </w:r>
          </w:p>
          <w:p w:rsidR="008323DF" w:rsidRDefault="00C45DF3" w:rsidP="00DB2056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  <w:r w:rsidR="00DB2056" w:rsidRPr="007B68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D61FC" w:rsidRPr="00DB2056" w:rsidRDefault="00FD61FC" w:rsidP="00FD61FC">
            <w:pPr>
              <w:ind w:left="72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D6FAD" w:rsidRDefault="00BD6FAD"/>
    <w:sectPr w:rsidR="00BD6FAD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17" w:rsidRDefault="009B0E17" w:rsidP="006260C2">
      <w:r>
        <w:separator/>
      </w:r>
    </w:p>
  </w:endnote>
  <w:endnote w:type="continuationSeparator" w:id="0">
    <w:p w:rsidR="009B0E17" w:rsidRDefault="009B0E17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17" w:rsidRDefault="009B0E17" w:rsidP="006260C2">
      <w:r>
        <w:separator/>
      </w:r>
    </w:p>
  </w:footnote>
  <w:footnote w:type="continuationSeparator" w:id="0">
    <w:p w:rsidR="009B0E17" w:rsidRDefault="009B0E17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4E4023" w:rsidRDefault="006260C2" w:rsidP="006260C2">
    <w:pPr>
      <w:pStyle w:val="Nagwek"/>
      <w:jc w:val="right"/>
      <w:rPr>
        <w:sz w:val="20"/>
        <w:szCs w:val="20"/>
      </w:rPr>
    </w:pPr>
    <w:r w:rsidRPr="004E4023">
      <w:rPr>
        <w:sz w:val="20"/>
        <w:szCs w:val="20"/>
      </w:rPr>
      <w:t>BS12.</w:t>
    </w:r>
    <w:r w:rsidR="00D74637" w:rsidRPr="004E4023">
      <w:rPr>
        <w:sz w:val="20"/>
        <w:szCs w:val="20"/>
      </w:rPr>
      <w:t>ZP.</w:t>
    </w:r>
    <w:r w:rsidRPr="004E4023">
      <w:rPr>
        <w:sz w:val="20"/>
        <w:szCs w:val="20"/>
      </w:rPr>
      <w:t>III</w:t>
    </w:r>
    <w:r w:rsidR="00D74637" w:rsidRPr="004E4023">
      <w:rPr>
        <w:sz w:val="20"/>
        <w:szCs w:val="20"/>
      </w:rPr>
      <w:t>.26.</w:t>
    </w:r>
    <w:r w:rsidR="00921B6C">
      <w:rPr>
        <w:sz w:val="20"/>
        <w:szCs w:val="20"/>
      </w:rPr>
      <w:t>4</w:t>
    </w:r>
    <w:r w:rsidR="00D74637" w:rsidRPr="004E4023">
      <w:rPr>
        <w:sz w:val="20"/>
        <w:szCs w:val="20"/>
      </w:rPr>
      <w:t>.</w:t>
    </w:r>
    <w:r w:rsidRPr="004E4023">
      <w:rPr>
        <w:sz w:val="20"/>
        <w:szCs w:val="20"/>
      </w:rPr>
      <w:t>202</w:t>
    </w:r>
    <w:r w:rsidR="00921B6C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142578"/>
    <w:rsid w:val="00193732"/>
    <w:rsid w:val="00207443"/>
    <w:rsid w:val="00217F8E"/>
    <w:rsid w:val="004829E4"/>
    <w:rsid w:val="004E4023"/>
    <w:rsid w:val="0059790F"/>
    <w:rsid w:val="005D6368"/>
    <w:rsid w:val="006260C2"/>
    <w:rsid w:val="006A0967"/>
    <w:rsid w:val="0070333B"/>
    <w:rsid w:val="00825FEE"/>
    <w:rsid w:val="008323DF"/>
    <w:rsid w:val="00921B6C"/>
    <w:rsid w:val="00957B5E"/>
    <w:rsid w:val="009B0E17"/>
    <w:rsid w:val="00A07CC4"/>
    <w:rsid w:val="00A3308E"/>
    <w:rsid w:val="00A4252F"/>
    <w:rsid w:val="00A76DD1"/>
    <w:rsid w:val="00AD5889"/>
    <w:rsid w:val="00B162F4"/>
    <w:rsid w:val="00BC3D9B"/>
    <w:rsid w:val="00BD6FAD"/>
    <w:rsid w:val="00C15C64"/>
    <w:rsid w:val="00C45DF3"/>
    <w:rsid w:val="00C71553"/>
    <w:rsid w:val="00D74637"/>
    <w:rsid w:val="00DB2056"/>
    <w:rsid w:val="00DC6D61"/>
    <w:rsid w:val="00DF291E"/>
    <w:rsid w:val="00ED2079"/>
    <w:rsid w:val="00F8386C"/>
    <w:rsid w:val="00FD2CEC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4D7"/>
  <w15:docId w15:val="{3467FF9E-473E-403D-B156-5FFC1569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D61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D61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Iwona Migdalska</cp:lastModifiedBy>
  <cp:revision>6</cp:revision>
  <cp:lastPrinted>2022-10-06T11:22:00Z</cp:lastPrinted>
  <dcterms:created xsi:type="dcterms:W3CDTF">2023-08-11T11:53:00Z</dcterms:created>
  <dcterms:modified xsi:type="dcterms:W3CDTF">2024-08-02T16:01:00Z</dcterms:modified>
</cp:coreProperties>
</file>