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12A2F" w14:textId="77777777" w:rsidR="004D16E7" w:rsidRDefault="004D16E7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</w:rPr>
      </w:pPr>
      <w:r w:rsidRPr="00312466">
        <w:rPr>
          <w:rFonts w:ascii="Arial" w:hAnsi="Arial" w:cs="Arial"/>
        </w:rPr>
        <w:t>Załącznik nr 4 do SWZ</w:t>
      </w:r>
      <w:r w:rsidR="00312466" w:rsidRPr="00312466">
        <w:rPr>
          <w:rFonts w:ascii="Arial" w:hAnsi="Arial" w:cs="Arial"/>
        </w:rPr>
        <w:t xml:space="preserve"> (</w:t>
      </w:r>
      <w:r w:rsidR="00312466" w:rsidRPr="00C36A10">
        <w:rPr>
          <w:rFonts w:ascii="Arial" w:hAnsi="Arial" w:cs="Arial"/>
          <w:b/>
        </w:rPr>
        <w:t>składają wszyscy wykonawcy</w:t>
      </w:r>
      <w:r w:rsidR="00312466" w:rsidRPr="00312466">
        <w:rPr>
          <w:rFonts w:ascii="Arial" w:hAnsi="Arial" w:cs="Arial"/>
        </w:rPr>
        <w:t>)</w:t>
      </w:r>
    </w:p>
    <w:p w14:paraId="603C36F2" w14:textId="77777777" w:rsidR="00312466" w:rsidRPr="00312466" w:rsidRDefault="00312466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3"/>
      </w:tblGrid>
      <w:tr w:rsidR="004D16E7" w14:paraId="6BDBC735" w14:textId="77777777" w:rsidTr="00DE7ECA">
        <w:tc>
          <w:tcPr>
            <w:tcW w:w="94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114D515" w14:textId="77777777"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 wykonawcy</w:t>
            </w:r>
          </w:p>
          <w:p w14:paraId="173F4113" w14:textId="77777777"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Składane na podstawie art.125 ust.1 ustawy z dnia 11 września 2019 roku</w:t>
            </w:r>
          </w:p>
          <w:p w14:paraId="70B04374" w14:textId="77777777"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Prawo zamówień publicznych</w:t>
            </w:r>
          </w:p>
          <w:p w14:paraId="35189E68" w14:textId="77777777"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u w:val="single"/>
              </w:rPr>
            </w:pPr>
            <w:r w:rsidRPr="00312466">
              <w:rPr>
                <w:rFonts w:ascii="Arial" w:hAnsi="Arial" w:cs="Arial"/>
                <w:b/>
                <w:u w:val="single"/>
              </w:rPr>
              <w:t>DOTYCZĄCE PRZESŁANEK WYKLUCZENIA Z POSTĘPOWANIA</w:t>
            </w:r>
          </w:p>
          <w:p w14:paraId="0C81D52D" w14:textId="77777777" w:rsidR="00312466" w:rsidRP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9762E5E" w14:textId="77777777" w:rsidR="004D16E7" w:rsidRDefault="004D16E7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</w:p>
    <w:p w14:paraId="75DDBE90" w14:textId="77777777" w:rsidR="004D16E7" w:rsidRPr="00B523B9" w:rsidRDefault="004D16E7" w:rsidP="004D16E7">
      <w:pPr>
        <w:keepNext/>
        <w:numPr>
          <w:ilvl w:val="0"/>
          <w:numId w:val="2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B523B9">
        <w:rPr>
          <w:rFonts w:ascii="Arial" w:hAnsi="Arial" w:cs="Arial"/>
          <w:b/>
        </w:rPr>
        <w:t>ZAMAWIAJĄCY:</w:t>
      </w:r>
    </w:p>
    <w:p w14:paraId="56E48229" w14:textId="77777777" w:rsidR="004D16E7" w:rsidRPr="00824901" w:rsidRDefault="00312466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</w:t>
      </w:r>
      <w:r w:rsidR="004D16E7" w:rsidRPr="00824901">
        <w:rPr>
          <w:rFonts w:ascii="Arial" w:hAnsi="Arial" w:cs="Arial"/>
          <w:b/>
          <w:color w:val="000000"/>
        </w:rPr>
        <w:t xml:space="preserve"> w Łodzi</w:t>
      </w:r>
    </w:p>
    <w:p w14:paraId="176255CF" w14:textId="77777777" w:rsidR="004D16E7" w:rsidRPr="00312466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 w:rsidRPr="00824901">
        <w:rPr>
          <w:rFonts w:ascii="Arial" w:hAnsi="Arial" w:cs="Arial"/>
          <w:b/>
          <w:color w:val="000000"/>
        </w:rPr>
        <w:t>ul</w:t>
      </w:r>
      <w:r w:rsidRPr="00312466">
        <w:rPr>
          <w:rFonts w:ascii="Arial" w:hAnsi="Arial" w:cs="Arial"/>
          <w:b/>
          <w:color w:val="000000"/>
        </w:rPr>
        <w:t xml:space="preserve">. </w:t>
      </w:r>
      <w:r w:rsidR="00312466">
        <w:rPr>
          <w:rFonts w:ascii="Arial" w:hAnsi="Arial" w:cs="Arial"/>
          <w:b/>
          <w:color w:val="000000"/>
        </w:rPr>
        <w:t>Podgórna 9/11</w:t>
      </w:r>
    </w:p>
    <w:p w14:paraId="3282A3CB" w14:textId="77777777" w:rsidR="004D16E7" w:rsidRPr="00312466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 w:rsidRPr="00312466">
        <w:rPr>
          <w:rFonts w:ascii="Arial" w:hAnsi="Arial" w:cs="Arial"/>
          <w:b/>
          <w:color w:val="000000"/>
        </w:rPr>
        <w:t>9</w:t>
      </w:r>
      <w:r w:rsidR="00312466">
        <w:rPr>
          <w:rFonts w:ascii="Arial" w:hAnsi="Arial" w:cs="Arial"/>
          <w:b/>
          <w:color w:val="000000"/>
        </w:rPr>
        <w:t>3</w:t>
      </w:r>
      <w:r w:rsidRPr="00312466">
        <w:rPr>
          <w:rFonts w:ascii="Arial" w:hAnsi="Arial" w:cs="Arial"/>
          <w:b/>
          <w:color w:val="000000"/>
        </w:rPr>
        <w:t>-</w:t>
      </w:r>
      <w:r w:rsidR="00312466">
        <w:rPr>
          <w:rFonts w:ascii="Arial" w:hAnsi="Arial" w:cs="Arial"/>
          <w:b/>
          <w:color w:val="000000"/>
        </w:rPr>
        <w:t>278</w:t>
      </w:r>
      <w:r w:rsidRPr="00312466">
        <w:rPr>
          <w:rFonts w:ascii="Arial" w:hAnsi="Arial" w:cs="Arial"/>
          <w:b/>
          <w:color w:val="000000"/>
        </w:rPr>
        <w:t xml:space="preserve"> Łódź</w:t>
      </w:r>
    </w:p>
    <w:p w14:paraId="58D2620F" w14:textId="77777777" w:rsidR="004D16E7" w:rsidRPr="00824901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  <w:sz w:val="12"/>
          <w:szCs w:val="12"/>
        </w:rPr>
      </w:pPr>
    </w:p>
    <w:p w14:paraId="1A08C5F3" w14:textId="77777777" w:rsidR="004D16E7" w:rsidRPr="00B523B9" w:rsidRDefault="004D16E7" w:rsidP="004D16E7">
      <w:pPr>
        <w:adjustRightInd w:val="0"/>
        <w:spacing w:line="276" w:lineRule="auto"/>
        <w:rPr>
          <w:rFonts w:ascii="Arial" w:hAnsi="Arial" w:cs="Arial"/>
          <w:b/>
          <w:color w:val="000000"/>
        </w:rPr>
      </w:pPr>
      <w:r w:rsidRPr="00B523B9">
        <w:rPr>
          <w:rFonts w:ascii="Arial" w:eastAsia="Calibri" w:hAnsi="Arial" w:cs="Arial"/>
          <w:b/>
        </w:rPr>
        <w:t>2. WYKONAWCA:</w:t>
      </w:r>
    </w:p>
    <w:p w14:paraId="5D9EAF5A" w14:textId="77777777" w:rsidR="004D16E7" w:rsidRPr="00B523B9" w:rsidRDefault="004D16E7" w:rsidP="004D16E7">
      <w:pPr>
        <w:keepNext/>
        <w:spacing w:after="120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b/>
          <w:color w:val="000000"/>
        </w:rPr>
        <w:t>Niniejsza oferta zostaje złożona przez</w:t>
      </w:r>
      <w:r w:rsidRPr="00B523B9">
        <w:rPr>
          <w:rFonts w:ascii="Arial" w:hAnsi="Arial" w:cs="Arial"/>
          <w:b/>
          <w:color w:val="000000"/>
          <w:vertAlign w:val="superscript"/>
        </w:rPr>
        <w:footnoteReference w:id="1"/>
      </w:r>
      <w:r w:rsidRPr="00B523B9">
        <w:rPr>
          <w:rFonts w:ascii="Arial" w:hAnsi="Arial" w:cs="Arial"/>
          <w:b/>
          <w:color w:val="000000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4D16E7" w:rsidRPr="00B523B9" w14:paraId="1CF990EF" w14:textId="77777777" w:rsidTr="0052020B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BB9F2C1" w14:textId="77777777"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A28E89" w14:textId="77777777"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242EEFE" w14:textId="77777777"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 xml:space="preserve">Adres(y) </w:t>
            </w:r>
            <w:r w:rsidRPr="00B523B9">
              <w:rPr>
                <w:rFonts w:ascii="Arial" w:hAnsi="Arial" w:cs="Arial"/>
                <w:b/>
                <w:caps/>
                <w:color w:val="000000"/>
              </w:rPr>
              <w:t>W</w:t>
            </w:r>
            <w:r w:rsidRPr="00B523B9">
              <w:rPr>
                <w:rFonts w:ascii="Arial" w:hAnsi="Arial" w:cs="Arial"/>
                <w:b/>
                <w:color w:val="00000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D75C37" w14:textId="77777777"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4D16E7" w:rsidRPr="00B523B9" w14:paraId="630EA1C8" w14:textId="77777777" w:rsidTr="0052020B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2D39EA7B" w14:textId="77777777" w:rsidR="004D16E7" w:rsidRPr="00B523B9" w:rsidRDefault="004D16E7" w:rsidP="0052020B">
            <w:pPr>
              <w:keepNext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21E5395E" w14:textId="77777777"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71D685F7" w14:textId="77777777"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4DDE451F" w14:textId="77777777"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</w:tr>
      <w:tr w:rsidR="004D16E7" w:rsidRPr="00B523B9" w14:paraId="0D9C2300" w14:textId="77777777" w:rsidTr="0052020B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43616899" w14:textId="77777777"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0AF6817D" w14:textId="77777777"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DD24BF6" w14:textId="77777777"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7B8F501" w14:textId="77777777"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39F75F63" w14:textId="0305C25B" w:rsidR="004D16E7" w:rsidRPr="00753A1C" w:rsidRDefault="004D16E7" w:rsidP="00753A1C">
      <w:pPr>
        <w:spacing w:after="160" w:line="276" w:lineRule="auto"/>
        <w:contextualSpacing/>
        <w:jc w:val="both"/>
        <w:rPr>
          <w:rFonts w:ascii="Arial" w:hAnsi="Arial" w:cs="Arial"/>
          <w:b/>
        </w:rPr>
      </w:pPr>
      <w:r w:rsidRPr="001E6DC0">
        <w:rPr>
          <w:rFonts w:ascii="Arial" w:hAnsi="Arial" w:cs="Arial"/>
        </w:rPr>
        <w:t>Na potrzeby postępowania o udzielenie zamówienia publicznego, pn.</w:t>
      </w:r>
      <w:r w:rsidR="008D2EA7">
        <w:rPr>
          <w:rFonts w:ascii="Arial" w:hAnsi="Arial" w:cs="Arial"/>
        </w:rPr>
        <w:t>:</w:t>
      </w:r>
      <w:r w:rsidR="006D533E">
        <w:rPr>
          <w:rFonts w:ascii="Arial" w:hAnsi="Arial" w:cs="Arial"/>
        </w:rPr>
        <w:t xml:space="preserve"> </w:t>
      </w:r>
      <w:bookmarkStart w:id="0" w:name="_Hlk116397396"/>
      <w:r w:rsidR="000D495C">
        <w:rPr>
          <w:rFonts w:ascii="Arial" w:hAnsi="Arial" w:cs="Arial"/>
          <w:b/>
          <w:bCs/>
        </w:rPr>
        <w:t>Sukcesywne dostawy warzyw i owoców na potrzeby wychowanków, do Bursy Szkolnej Nr 12 w Łodzi w roku szkolnym 2024/2025</w:t>
      </w:r>
      <w:bookmarkEnd w:id="0"/>
      <w:r w:rsidR="002B47F3">
        <w:rPr>
          <w:rFonts w:ascii="Arial" w:hAnsi="Arial" w:cs="Arial"/>
          <w:b/>
          <w:bCs/>
        </w:rPr>
        <w:t>,</w:t>
      </w:r>
      <w:r w:rsidRPr="001E6DC0">
        <w:rPr>
          <w:rFonts w:ascii="Arial" w:hAnsi="Arial" w:cs="Arial"/>
          <w:b/>
          <w:bCs/>
        </w:rPr>
        <w:t xml:space="preserve"> </w:t>
      </w:r>
      <w:r w:rsidRPr="001E6DC0">
        <w:rPr>
          <w:rFonts w:ascii="Arial" w:hAnsi="Arial" w:cs="Arial"/>
        </w:rPr>
        <w:t>oświadczam, co następuje:</w:t>
      </w:r>
    </w:p>
    <w:p w14:paraId="62132F21" w14:textId="77777777" w:rsidR="004D16E7" w:rsidRPr="00B523B9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</w:p>
    <w:p w14:paraId="150400D9" w14:textId="77777777" w:rsidR="004D16E7" w:rsidRPr="00B523B9" w:rsidRDefault="004D16E7" w:rsidP="00C36A10">
      <w:pPr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b/>
          <w:highlight w:val="lightGray"/>
        </w:rPr>
        <w:t xml:space="preserve">1. OŚWIADCZENIE WYKONAWCY O BRAKU PODSTAW WYKLUCZENIA </w:t>
      </w:r>
      <w:r w:rsidRPr="00B523B9">
        <w:rPr>
          <w:rFonts w:ascii="Arial" w:hAnsi="Arial" w:cs="Arial"/>
          <w:b/>
          <w:highlight w:val="lightGray"/>
        </w:rPr>
        <w:br/>
        <w:t>Z POSTEPOWANIA</w:t>
      </w:r>
      <w:r w:rsidRPr="00B523B9">
        <w:rPr>
          <w:rFonts w:ascii="Arial" w:hAnsi="Arial" w:cs="Arial"/>
          <w:b/>
        </w:rPr>
        <w:t>:</w:t>
      </w:r>
    </w:p>
    <w:p w14:paraId="55A141F9" w14:textId="77777777" w:rsidR="004D16E7" w:rsidRPr="00B523B9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</w:p>
    <w:p w14:paraId="266CCFB1" w14:textId="77777777" w:rsidR="004D16E7" w:rsidRPr="00B523B9" w:rsidRDefault="004D16E7" w:rsidP="004D16E7">
      <w:pPr>
        <w:pStyle w:val="Akapitzlist1"/>
        <w:keepNext/>
        <w:ind w:left="0"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 xml:space="preserve">Oświadczam, że nie podlegam wykluczeniu z postępowania na podstawie </w:t>
      </w:r>
      <w:r w:rsidRPr="00B523B9">
        <w:rPr>
          <w:rFonts w:ascii="Arial" w:hAnsi="Arial" w:cs="Arial"/>
        </w:rPr>
        <w:br/>
      </w:r>
      <w:r w:rsidRPr="00B523B9">
        <w:rPr>
          <w:rFonts w:ascii="Arial" w:hAnsi="Arial" w:cs="Arial"/>
          <w:color w:val="000000"/>
        </w:rPr>
        <w:t xml:space="preserve">art. 108 ust. 1 </w:t>
      </w:r>
      <w:r w:rsidRPr="00B523B9">
        <w:rPr>
          <w:rFonts w:ascii="Arial" w:hAnsi="Arial" w:cs="Arial"/>
        </w:rPr>
        <w:t xml:space="preserve">ustawy </w:t>
      </w:r>
      <w:proofErr w:type="spellStart"/>
      <w:r w:rsidRPr="00B523B9">
        <w:rPr>
          <w:rFonts w:ascii="Arial" w:hAnsi="Arial" w:cs="Arial"/>
        </w:rPr>
        <w:t>Pzp</w:t>
      </w:r>
      <w:proofErr w:type="spellEnd"/>
      <w:r w:rsidRPr="00B523B9">
        <w:rPr>
          <w:rFonts w:ascii="Arial" w:hAnsi="Arial" w:cs="Arial"/>
        </w:rPr>
        <w:t xml:space="preserve">.  </w:t>
      </w:r>
    </w:p>
    <w:p w14:paraId="376871CC" w14:textId="77777777" w:rsidR="004D16E7" w:rsidRPr="00B523B9" w:rsidRDefault="004D16E7" w:rsidP="004D16E7">
      <w:pPr>
        <w:keepNext/>
        <w:spacing w:line="360" w:lineRule="auto"/>
        <w:rPr>
          <w:rFonts w:ascii="Arial" w:hAnsi="Arial" w:cs="Arial"/>
          <w:i/>
        </w:rPr>
      </w:pPr>
    </w:p>
    <w:p w14:paraId="3CE2774D" w14:textId="77777777" w:rsidR="004D16E7" w:rsidRPr="00B523B9" w:rsidRDefault="004D16E7" w:rsidP="00C36A10">
      <w:pPr>
        <w:adjustRightInd w:val="0"/>
        <w:spacing w:line="276" w:lineRule="auto"/>
        <w:ind w:left="284" w:hanging="284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b/>
          <w:highlight w:val="lightGray"/>
        </w:rPr>
        <w:t>2. WYKAZANIE PRZEZ WYKONAWCĘ, ŻE PODJĘTE PRZEZ N</w:t>
      </w:r>
      <w:r w:rsidR="00C36A10">
        <w:rPr>
          <w:rFonts w:ascii="Arial" w:hAnsi="Arial" w:cs="Arial"/>
          <w:b/>
          <w:highlight w:val="lightGray"/>
        </w:rPr>
        <w:t xml:space="preserve">IEGO CZYNNOŚCI SĄ WYSTARCZAJĄCE </w:t>
      </w:r>
      <w:r w:rsidRPr="00B523B9">
        <w:rPr>
          <w:rFonts w:ascii="Arial" w:hAnsi="Arial" w:cs="Arial"/>
          <w:b/>
          <w:highlight w:val="lightGray"/>
        </w:rPr>
        <w:t xml:space="preserve">DO WYKAZANIA JEGO RZETLENOŚCI W SYTUACJI, GDY WYKONAWCA PODLEGA WYKLUCZENIU NA PODSTAWIE ART. 108 UST. 1 PKT 1, 2 i 5 USTAWY PZP O BRAKU PODSTAW WYKLUCZENIA Z </w:t>
      </w:r>
      <w:r w:rsidRPr="00B523B9">
        <w:rPr>
          <w:rFonts w:ascii="Arial" w:hAnsi="Arial" w:cs="Arial"/>
          <w:b/>
          <w:highlight w:val="lightGray"/>
        </w:rPr>
        <w:lastRenderedPageBreak/>
        <w:t>POSTĘPOWANIA</w:t>
      </w:r>
      <w:r w:rsidRPr="00B523B9">
        <w:rPr>
          <w:rFonts w:ascii="Arial" w:hAnsi="Arial" w:cs="Arial"/>
          <w:b/>
        </w:rPr>
        <w:t>:</w:t>
      </w:r>
    </w:p>
    <w:p w14:paraId="570796CB" w14:textId="77777777" w:rsidR="004D16E7" w:rsidRPr="00B523B9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</w:p>
    <w:p w14:paraId="5930D112" w14:textId="77777777" w:rsidR="004D16E7" w:rsidRDefault="004D16E7" w:rsidP="004D16E7">
      <w:pPr>
        <w:keepNext/>
        <w:rPr>
          <w:rFonts w:ascii="Arial" w:hAnsi="Arial" w:cs="Arial"/>
        </w:rPr>
      </w:pPr>
    </w:p>
    <w:p w14:paraId="40D18BE3" w14:textId="77777777" w:rsidR="004D16E7" w:rsidRPr="00B523B9" w:rsidRDefault="004D16E7" w:rsidP="004D16E7">
      <w:pPr>
        <w:keepNext/>
        <w:rPr>
          <w:rFonts w:ascii="Arial" w:hAnsi="Arial" w:cs="Arial"/>
        </w:rPr>
      </w:pPr>
      <w:r w:rsidRPr="00B523B9">
        <w:rPr>
          <w:rFonts w:ascii="Arial" w:hAnsi="Arial" w:cs="Arial"/>
        </w:rPr>
        <w:t xml:space="preserve">Oświadczam, że w stosunku do mnie zachodzą podstawy wykluczenia z postępowania na podstawie art. …………. ustawy </w:t>
      </w:r>
      <w:proofErr w:type="spellStart"/>
      <w:r w:rsidRPr="00B523B9">
        <w:rPr>
          <w:rFonts w:ascii="Arial" w:hAnsi="Arial" w:cs="Arial"/>
        </w:rPr>
        <w:t>Pzp</w:t>
      </w:r>
      <w:proofErr w:type="spellEnd"/>
      <w:r w:rsidRPr="00B523B9">
        <w:rPr>
          <w:rFonts w:ascii="Arial" w:hAnsi="Arial" w:cs="Arial"/>
        </w:rPr>
        <w:t xml:space="preserve">. </w:t>
      </w:r>
    </w:p>
    <w:p w14:paraId="41F04FF8" w14:textId="77777777" w:rsidR="004D16E7" w:rsidRPr="00B523B9" w:rsidRDefault="004D16E7" w:rsidP="004D16E7">
      <w:pPr>
        <w:keepNext/>
        <w:rPr>
          <w:rFonts w:ascii="Arial" w:hAnsi="Arial" w:cs="Arial"/>
          <w:bCs/>
          <w:i/>
        </w:rPr>
      </w:pPr>
      <w:r w:rsidRPr="00B523B9">
        <w:rPr>
          <w:rFonts w:ascii="Arial" w:hAnsi="Arial" w:cs="Arial"/>
          <w:bCs/>
          <w:i/>
        </w:rPr>
        <w:t>(podać mającą zastosowanie podstawę wykluczenia spośród wymienionych w art. 108 ust. 1 pkt 1, 2 i 5</w:t>
      </w:r>
      <w:r w:rsidRPr="00B523B9">
        <w:rPr>
          <w:rFonts w:ascii="Arial" w:hAnsi="Arial" w:cs="Arial"/>
          <w:b/>
          <w:bCs/>
          <w:i/>
        </w:rPr>
        <w:t xml:space="preserve"> </w:t>
      </w:r>
      <w:r w:rsidRPr="00B523B9">
        <w:rPr>
          <w:rFonts w:ascii="Arial" w:hAnsi="Arial" w:cs="Arial"/>
          <w:bCs/>
          <w:i/>
        </w:rPr>
        <w:t xml:space="preserve">ustawy </w:t>
      </w:r>
      <w:proofErr w:type="spellStart"/>
      <w:r w:rsidRPr="00B523B9">
        <w:rPr>
          <w:rFonts w:ascii="Arial" w:hAnsi="Arial" w:cs="Arial"/>
          <w:bCs/>
          <w:i/>
        </w:rPr>
        <w:t>Pzp</w:t>
      </w:r>
      <w:proofErr w:type="spellEnd"/>
      <w:r w:rsidRPr="00B523B9">
        <w:rPr>
          <w:rFonts w:ascii="Arial" w:hAnsi="Arial" w:cs="Arial"/>
          <w:bCs/>
          <w:i/>
        </w:rPr>
        <w:t>)</w:t>
      </w:r>
    </w:p>
    <w:p w14:paraId="3B38A207" w14:textId="77777777" w:rsidR="004D16E7" w:rsidRPr="00B523B9" w:rsidRDefault="004D16E7" w:rsidP="004D16E7">
      <w:pPr>
        <w:keepNext/>
        <w:rPr>
          <w:rFonts w:ascii="Arial" w:hAnsi="Arial" w:cs="Arial"/>
          <w:b/>
          <w:bCs/>
        </w:rPr>
      </w:pPr>
    </w:p>
    <w:p w14:paraId="06ACC495" w14:textId="77777777" w:rsidR="004D16E7" w:rsidRPr="00B523B9" w:rsidRDefault="004D16E7" w:rsidP="004D16E7">
      <w:pPr>
        <w:keepNext/>
        <w:adjustRightInd w:val="0"/>
        <w:spacing w:after="240" w:line="276" w:lineRule="auto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color w:val="000000"/>
        </w:rPr>
        <w:t xml:space="preserve">Jednocześnie oświadczam, że w związku z tym, iż podlegam wykluczeniu </w:t>
      </w:r>
      <w:r w:rsidRPr="00B523B9">
        <w:rPr>
          <w:rFonts w:ascii="Arial" w:hAnsi="Arial" w:cs="Arial"/>
          <w:color w:val="000000"/>
        </w:rPr>
        <w:br/>
        <w:t xml:space="preserve">na podstawie ww. artykułu, to zgodnie z dyspozycją art. 110 ust. 2 ustawy </w:t>
      </w:r>
      <w:proofErr w:type="spellStart"/>
      <w:r w:rsidRPr="00B523B9">
        <w:rPr>
          <w:rFonts w:ascii="Arial" w:hAnsi="Arial" w:cs="Arial"/>
          <w:color w:val="000000"/>
        </w:rPr>
        <w:t>Pzp</w:t>
      </w:r>
      <w:proofErr w:type="spellEnd"/>
      <w:r w:rsidRPr="00B523B9">
        <w:rPr>
          <w:rFonts w:ascii="Arial" w:hAnsi="Arial" w:cs="Arial"/>
          <w:color w:val="000000"/>
        </w:rPr>
        <w:t xml:space="preserve"> przedstawiam następujące środki naprawcze</w:t>
      </w:r>
    </w:p>
    <w:p w14:paraId="2CFE3A08" w14:textId="77777777" w:rsidR="004D16E7" w:rsidRPr="00B523B9" w:rsidRDefault="004D16E7" w:rsidP="004D16E7">
      <w:pPr>
        <w:keepNext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>………………………………………………………………………………………,</w:t>
      </w:r>
    </w:p>
    <w:p w14:paraId="30051DB3" w14:textId="77777777" w:rsidR="004D16E7" w:rsidRPr="00B523B9" w:rsidRDefault="004D16E7" w:rsidP="004D16E7">
      <w:pPr>
        <w:keepNext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>………………………………………………………………………………………,</w:t>
      </w:r>
    </w:p>
    <w:p w14:paraId="4F5118DE" w14:textId="77777777" w:rsidR="004D16E7" w:rsidRPr="00B523B9" w:rsidRDefault="004D16E7" w:rsidP="004D16E7">
      <w:pPr>
        <w:keepNext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 xml:space="preserve">………………………………………………………………………………………, </w:t>
      </w:r>
    </w:p>
    <w:p w14:paraId="7533E95E" w14:textId="77777777" w:rsidR="004D16E7" w:rsidRPr="00B523B9" w:rsidRDefault="004D16E7" w:rsidP="004D16E7">
      <w:pPr>
        <w:keepNext/>
        <w:ind w:left="720"/>
        <w:jc w:val="center"/>
        <w:rPr>
          <w:rFonts w:ascii="Arial" w:hAnsi="Arial" w:cs="Arial"/>
          <w:bCs/>
          <w:i/>
          <w:iCs/>
        </w:rPr>
      </w:pPr>
      <w:r w:rsidRPr="00B523B9">
        <w:rPr>
          <w:rFonts w:ascii="Arial" w:hAnsi="Arial" w:cs="Arial"/>
          <w:bCs/>
          <w:i/>
          <w:iCs/>
        </w:rPr>
        <w:t>(należy podać dowody, że podjęte czynności są wystarczające do wykazania rzetelności Wykonawcy)</w:t>
      </w:r>
    </w:p>
    <w:p w14:paraId="638CAA7D" w14:textId="77777777" w:rsidR="004D16E7" w:rsidRPr="00B523B9" w:rsidRDefault="004D16E7" w:rsidP="004D16E7">
      <w:pPr>
        <w:keepNext/>
        <w:rPr>
          <w:rFonts w:ascii="Arial" w:hAnsi="Arial" w:cs="Arial"/>
        </w:rPr>
      </w:pPr>
    </w:p>
    <w:p w14:paraId="26757A9E" w14:textId="77777777" w:rsidR="004D16E7" w:rsidRPr="00B523B9" w:rsidRDefault="004D16E7" w:rsidP="004D16E7">
      <w:pPr>
        <w:keepNext/>
        <w:rPr>
          <w:rFonts w:ascii="Arial" w:hAnsi="Arial" w:cs="Arial"/>
        </w:rPr>
      </w:pPr>
    </w:p>
    <w:p w14:paraId="03EDC6E2" w14:textId="77777777" w:rsidR="004D16E7" w:rsidRPr="00B523B9" w:rsidRDefault="004D16E7" w:rsidP="004D16E7">
      <w:pPr>
        <w:keepNext/>
        <w:rPr>
          <w:rFonts w:ascii="Arial" w:hAnsi="Arial" w:cs="Arial"/>
        </w:rPr>
      </w:pPr>
    </w:p>
    <w:p w14:paraId="53F38A84" w14:textId="77777777" w:rsidR="004D16E7" w:rsidRPr="002510E5" w:rsidRDefault="004D16E7" w:rsidP="004D16E7">
      <w:pPr>
        <w:ind w:firstLine="360"/>
        <w:rPr>
          <w:rFonts w:ascii="Arial" w:hAnsi="Arial" w:cs="Arial"/>
          <w:i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66"/>
        <w:gridCol w:w="6283"/>
      </w:tblGrid>
      <w:tr w:rsidR="004D16E7" w:rsidRPr="00B523B9" w14:paraId="2E1C1719" w14:textId="77777777" w:rsidTr="0052020B">
        <w:trPr>
          <w:jc w:val="center"/>
        </w:trPr>
        <w:tc>
          <w:tcPr>
            <w:tcW w:w="1814" w:type="pct"/>
            <w:vAlign w:val="center"/>
          </w:tcPr>
          <w:p w14:paraId="4115CF8E" w14:textId="77777777" w:rsidR="004D16E7" w:rsidRPr="00B523B9" w:rsidRDefault="004D16E7" w:rsidP="0052020B">
            <w:pPr>
              <w:jc w:val="center"/>
              <w:rPr>
                <w:rFonts w:ascii="Arial" w:hAnsi="Arial" w:cs="Arial"/>
              </w:rPr>
            </w:pPr>
            <w:r w:rsidRPr="00B523B9">
              <w:rPr>
                <w:rFonts w:ascii="Arial" w:hAnsi="Arial" w:cs="Arial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14:paraId="7CC8601C" w14:textId="77777777" w:rsidR="004D16E7" w:rsidRPr="00B523B9" w:rsidRDefault="004D16E7" w:rsidP="0052020B">
            <w:pPr>
              <w:jc w:val="center"/>
              <w:rPr>
                <w:rFonts w:ascii="Arial" w:hAnsi="Arial" w:cs="Arial"/>
              </w:rPr>
            </w:pPr>
            <w:r w:rsidRPr="00B523B9">
              <w:rPr>
                <w:rFonts w:ascii="Arial" w:hAnsi="Arial" w:cs="Arial"/>
              </w:rPr>
              <w:t>………………………….………………………………………</w:t>
            </w:r>
          </w:p>
        </w:tc>
      </w:tr>
      <w:tr w:rsidR="004D16E7" w:rsidRPr="00B523B9" w14:paraId="34D18FCD" w14:textId="77777777" w:rsidTr="0052020B">
        <w:trPr>
          <w:jc w:val="center"/>
        </w:trPr>
        <w:tc>
          <w:tcPr>
            <w:tcW w:w="1814" w:type="pct"/>
            <w:vAlign w:val="center"/>
          </w:tcPr>
          <w:p w14:paraId="06AED68E" w14:textId="77777777" w:rsidR="004D16E7" w:rsidRPr="00B523B9" w:rsidRDefault="004D16E7" w:rsidP="00520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3B9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7C69A919" w14:textId="77777777" w:rsidR="004D16E7" w:rsidRPr="00B523B9" w:rsidRDefault="004D16E7" w:rsidP="00520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3B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B523B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B523B9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Wykonawcy(ów). </w:t>
            </w:r>
          </w:p>
          <w:p w14:paraId="7C892807" w14:textId="3D686009" w:rsidR="004D16E7" w:rsidRPr="00B523B9" w:rsidRDefault="00742139" w:rsidP="00D50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</w:t>
            </w:r>
            <w:r w:rsidR="004D16E7" w:rsidRPr="00B523B9">
              <w:rPr>
                <w:rFonts w:ascii="Arial" w:hAnsi="Arial" w:cs="Arial"/>
                <w:sz w:val="20"/>
                <w:szCs w:val="20"/>
              </w:rPr>
              <w:t xml:space="preserve"> w postaci elektronicznej winn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D16E7" w:rsidRPr="00B523B9">
              <w:rPr>
                <w:rFonts w:ascii="Arial" w:hAnsi="Arial" w:cs="Arial"/>
                <w:sz w:val="20"/>
                <w:szCs w:val="20"/>
              </w:rPr>
              <w:t xml:space="preserve"> być  podpisan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D16E7" w:rsidRPr="00B523B9">
              <w:rPr>
                <w:rFonts w:ascii="Arial" w:hAnsi="Arial" w:cs="Arial"/>
                <w:sz w:val="20"/>
                <w:szCs w:val="20"/>
              </w:rPr>
              <w:t xml:space="preserve"> kwalifikowanym podpisem elektronicznym lub podpisem zaufanym lub podpisem osobistym</w:t>
            </w:r>
          </w:p>
        </w:tc>
      </w:tr>
    </w:tbl>
    <w:p w14:paraId="66867DAB" w14:textId="77777777" w:rsidR="004D16E7" w:rsidRPr="00B523B9" w:rsidRDefault="004D16E7" w:rsidP="004D16E7">
      <w:pPr>
        <w:ind w:right="-5"/>
        <w:rPr>
          <w:rFonts w:ascii="Arial" w:hAnsi="Arial" w:cs="Arial"/>
          <w:b/>
          <w:color w:val="0D0D0D"/>
        </w:rPr>
      </w:pPr>
    </w:p>
    <w:p w14:paraId="508FECED" w14:textId="77777777" w:rsidR="00406917" w:rsidRPr="004D16E7" w:rsidRDefault="00406917" w:rsidP="004D16E7"/>
    <w:sectPr w:rsidR="00406917" w:rsidRPr="004D16E7" w:rsidSect="00C36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86" w:bottom="1977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F6EEE" w14:textId="77777777" w:rsidR="00EC1910" w:rsidRDefault="00EC1910" w:rsidP="004D16E7">
      <w:r>
        <w:separator/>
      </w:r>
    </w:p>
  </w:endnote>
  <w:endnote w:type="continuationSeparator" w:id="0">
    <w:p w14:paraId="403227F4" w14:textId="77777777" w:rsidR="00EC1910" w:rsidRDefault="00EC1910" w:rsidP="004D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2040B" w14:textId="77777777" w:rsidR="00B523B9" w:rsidRDefault="00102C04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307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C1EF0A" w14:textId="77777777" w:rsidR="00B523B9" w:rsidRDefault="00EC1910" w:rsidP="004F35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D8C1B" w14:textId="77777777" w:rsidR="000D495C" w:rsidRDefault="000D49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60DFE" w14:textId="77777777" w:rsidR="000D495C" w:rsidRDefault="000D49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8D21B" w14:textId="77777777" w:rsidR="00EC1910" w:rsidRDefault="00EC1910" w:rsidP="004D16E7">
      <w:r>
        <w:separator/>
      </w:r>
    </w:p>
  </w:footnote>
  <w:footnote w:type="continuationSeparator" w:id="0">
    <w:p w14:paraId="4C18B787" w14:textId="77777777" w:rsidR="00EC1910" w:rsidRDefault="00EC1910" w:rsidP="004D16E7">
      <w:r>
        <w:continuationSeparator/>
      </w:r>
    </w:p>
  </w:footnote>
  <w:footnote w:id="1">
    <w:p w14:paraId="0E319B12" w14:textId="77777777" w:rsidR="004D16E7" w:rsidRDefault="004D16E7" w:rsidP="004D16E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D3F6E" w14:textId="77777777" w:rsidR="000D495C" w:rsidRDefault="000D49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9777D" w14:textId="77777777" w:rsidR="002B47F3" w:rsidRDefault="002B47F3" w:rsidP="004D16E7">
    <w:pPr>
      <w:pStyle w:val="Nagwek"/>
      <w:jc w:val="right"/>
    </w:pPr>
  </w:p>
  <w:p w14:paraId="2FF245CE" w14:textId="70C8FD96" w:rsidR="004D16E7" w:rsidRDefault="004D16E7" w:rsidP="004D16E7">
    <w:pPr>
      <w:pStyle w:val="Nagwek"/>
      <w:jc w:val="right"/>
      <w:rPr>
        <w:sz w:val="20"/>
        <w:szCs w:val="20"/>
      </w:rPr>
    </w:pPr>
    <w:r w:rsidRPr="002B47F3">
      <w:rPr>
        <w:sz w:val="20"/>
        <w:szCs w:val="20"/>
      </w:rPr>
      <w:t>BS12.</w:t>
    </w:r>
    <w:r w:rsidR="001B579C" w:rsidRPr="002B47F3">
      <w:rPr>
        <w:sz w:val="20"/>
        <w:szCs w:val="20"/>
      </w:rPr>
      <w:t>ZP.</w:t>
    </w:r>
    <w:r w:rsidRPr="002B47F3">
      <w:rPr>
        <w:sz w:val="20"/>
        <w:szCs w:val="20"/>
      </w:rPr>
      <w:t>III</w:t>
    </w:r>
    <w:r w:rsidR="001B579C" w:rsidRPr="002B47F3">
      <w:rPr>
        <w:sz w:val="20"/>
        <w:szCs w:val="20"/>
      </w:rPr>
      <w:t>.26.</w:t>
    </w:r>
    <w:r w:rsidR="000D495C">
      <w:rPr>
        <w:sz w:val="20"/>
        <w:szCs w:val="20"/>
      </w:rPr>
      <w:t>5</w:t>
    </w:r>
    <w:r w:rsidR="001B579C" w:rsidRPr="002B47F3">
      <w:rPr>
        <w:sz w:val="20"/>
        <w:szCs w:val="20"/>
      </w:rPr>
      <w:t>.</w:t>
    </w:r>
    <w:r w:rsidRPr="002B47F3">
      <w:rPr>
        <w:sz w:val="20"/>
        <w:szCs w:val="20"/>
      </w:rPr>
      <w:t>202</w:t>
    </w:r>
    <w:r w:rsidR="000D495C">
      <w:rPr>
        <w:sz w:val="20"/>
        <w:szCs w:val="20"/>
      </w:rPr>
      <w:t>4</w:t>
    </w:r>
    <w:bookmarkStart w:id="1" w:name="_GoBack"/>
    <w:bookmarkEnd w:id="1"/>
  </w:p>
  <w:p w14:paraId="4AEF87FB" w14:textId="77777777" w:rsidR="00496014" w:rsidRPr="002B47F3" w:rsidRDefault="00496014" w:rsidP="004D16E7">
    <w:pPr>
      <w:pStyle w:val="Nagwek"/>
      <w:jc w:val="right"/>
      <w:rPr>
        <w:sz w:val="20"/>
        <w:szCs w:val="20"/>
      </w:rPr>
    </w:pPr>
  </w:p>
  <w:p w14:paraId="7C6CC1F4" w14:textId="77777777" w:rsidR="00B523B9" w:rsidRPr="008E399D" w:rsidRDefault="00EC1910" w:rsidP="008E399D">
    <w:pPr>
      <w:tabs>
        <w:tab w:val="left" w:pos="5490"/>
      </w:tabs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5FFF" w14:textId="77777777" w:rsidR="000D495C" w:rsidRDefault="000D49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6E7"/>
    <w:rsid w:val="00025C22"/>
    <w:rsid w:val="000D495C"/>
    <w:rsid w:val="00102C04"/>
    <w:rsid w:val="001B579C"/>
    <w:rsid w:val="002510E5"/>
    <w:rsid w:val="002A0794"/>
    <w:rsid w:val="002B47F3"/>
    <w:rsid w:val="00312466"/>
    <w:rsid w:val="00390564"/>
    <w:rsid w:val="00406917"/>
    <w:rsid w:val="00496014"/>
    <w:rsid w:val="004C4309"/>
    <w:rsid w:val="004D16E7"/>
    <w:rsid w:val="006D533E"/>
    <w:rsid w:val="00711F83"/>
    <w:rsid w:val="00742139"/>
    <w:rsid w:val="00753A1C"/>
    <w:rsid w:val="00772A37"/>
    <w:rsid w:val="008447F4"/>
    <w:rsid w:val="008802F4"/>
    <w:rsid w:val="008D1315"/>
    <w:rsid w:val="008D2EA7"/>
    <w:rsid w:val="008F30CE"/>
    <w:rsid w:val="00930747"/>
    <w:rsid w:val="0094749D"/>
    <w:rsid w:val="009904E5"/>
    <w:rsid w:val="009F0796"/>
    <w:rsid w:val="00A846CC"/>
    <w:rsid w:val="00AA749B"/>
    <w:rsid w:val="00B138C9"/>
    <w:rsid w:val="00C32EF2"/>
    <w:rsid w:val="00C36A10"/>
    <w:rsid w:val="00D277B5"/>
    <w:rsid w:val="00D50DB3"/>
    <w:rsid w:val="00DE7ECA"/>
    <w:rsid w:val="00DF659D"/>
    <w:rsid w:val="00EC1910"/>
    <w:rsid w:val="00E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CEC93"/>
  <w15:docId w15:val="{84A6ADB9-E03B-4276-B0E0-7A6B2A94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D16E7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4D16E7"/>
    <w:pPr>
      <w:widowControl/>
      <w:autoSpaceDE/>
      <w:autoSpaceDN/>
      <w:ind w:left="720"/>
      <w:contextualSpacing/>
    </w:pPr>
  </w:style>
  <w:style w:type="character" w:styleId="Numerstrony">
    <w:name w:val="page number"/>
    <w:basedOn w:val="Domylnaczcionkaakapitu"/>
    <w:rsid w:val="004D16E7"/>
  </w:style>
  <w:style w:type="character" w:styleId="Odwoanieprzypisudolnego">
    <w:name w:val="footnote reference"/>
    <w:semiHidden/>
    <w:rsid w:val="004D16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D16E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16E7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6E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D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19</cp:revision>
  <dcterms:created xsi:type="dcterms:W3CDTF">2022-09-20T10:29:00Z</dcterms:created>
  <dcterms:modified xsi:type="dcterms:W3CDTF">2024-08-02T17:23:00Z</dcterms:modified>
</cp:coreProperties>
</file>