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2B5" w:rsidRPr="0062537A" w:rsidRDefault="00465333" w:rsidP="005B0A97">
      <w:pPr>
        <w:spacing w:after="0" w:line="360" w:lineRule="auto"/>
        <w:jc w:val="both"/>
        <w:rPr>
          <w:rFonts w:ascii="Arial" w:hAnsi="Arial" w:cs="Arial"/>
          <w:b/>
          <w:bCs/>
          <w:sz w:val="24"/>
          <w:szCs w:val="24"/>
        </w:rPr>
      </w:pPr>
      <w:r w:rsidRPr="0062537A">
        <w:rPr>
          <w:rFonts w:ascii="Arial" w:hAnsi="Arial" w:cs="Arial"/>
          <w:b/>
          <w:bCs/>
          <w:sz w:val="24"/>
          <w:szCs w:val="24"/>
        </w:rPr>
        <w:t>Załącznik nr 7 do SWZ – wzór umowy</w:t>
      </w:r>
    </w:p>
    <w:p w:rsidR="00267AB5" w:rsidRPr="0062537A" w:rsidRDefault="00267AB5" w:rsidP="005B0A97">
      <w:pPr>
        <w:spacing w:after="0" w:line="360" w:lineRule="auto"/>
        <w:jc w:val="both"/>
        <w:rPr>
          <w:rFonts w:ascii="Arial" w:hAnsi="Arial" w:cs="Arial"/>
          <w:sz w:val="24"/>
          <w:szCs w:val="24"/>
        </w:rPr>
      </w:pPr>
      <w:r w:rsidRPr="0062537A">
        <w:rPr>
          <w:rFonts w:ascii="Arial" w:hAnsi="Arial" w:cs="Arial"/>
          <w:sz w:val="24"/>
          <w:szCs w:val="24"/>
        </w:rPr>
        <w:t>Umowa nr BS12/ZP/………/202</w:t>
      </w:r>
      <w:r w:rsidR="007A54E6">
        <w:rPr>
          <w:rFonts w:ascii="Arial" w:hAnsi="Arial" w:cs="Arial"/>
          <w:sz w:val="24"/>
          <w:szCs w:val="24"/>
        </w:rPr>
        <w:t>4</w:t>
      </w:r>
    </w:p>
    <w:p w:rsidR="00B36008" w:rsidRPr="0062537A" w:rsidRDefault="00B36008" w:rsidP="005B0A97">
      <w:pPr>
        <w:spacing w:after="0" w:line="360" w:lineRule="auto"/>
        <w:jc w:val="both"/>
        <w:rPr>
          <w:rFonts w:ascii="Arial" w:hAnsi="Arial" w:cs="Arial"/>
          <w:sz w:val="24"/>
          <w:szCs w:val="24"/>
        </w:rPr>
      </w:pPr>
      <w:r w:rsidRPr="0062537A">
        <w:rPr>
          <w:rFonts w:ascii="Arial" w:hAnsi="Arial" w:cs="Arial"/>
          <w:sz w:val="24"/>
          <w:szCs w:val="24"/>
        </w:rPr>
        <w:t>zawarta w dniu ………………….. r. w Łodzi pomiędzy:</w:t>
      </w:r>
    </w:p>
    <w:p w:rsidR="00B36008" w:rsidRPr="0062537A" w:rsidRDefault="00B36008" w:rsidP="005B0A97">
      <w:pPr>
        <w:spacing w:after="0" w:line="360" w:lineRule="auto"/>
        <w:jc w:val="both"/>
        <w:rPr>
          <w:rFonts w:ascii="Arial" w:hAnsi="Arial" w:cs="Arial"/>
          <w:sz w:val="24"/>
          <w:szCs w:val="24"/>
        </w:rPr>
      </w:pPr>
      <w:r w:rsidRPr="0062537A">
        <w:rPr>
          <w:rFonts w:ascii="Arial" w:hAnsi="Arial" w:cs="Arial"/>
          <w:sz w:val="24"/>
          <w:szCs w:val="24"/>
        </w:rPr>
        <w:t xml:space="preserve">Miastem Łódź, ul. Piotrkowska 104, 90-926 Łódź (NIP 7250028902) </w:t>
      </w:r>
      <w:r w:rsidRPr="0062537A">
        <w:rPr>
          <w:rFonts w:ascii="Arial" w:hAnsi="Arial" w:cs="Arial"/>
          <w:sz w:val="24"/>
          <w:szCs w:val="24"/>
        </w:rPr>
        <w:br/>
        <w:t xml:space="preserve">w związku z działalnością jednostki organizacyjnej Miasta Łodzi - </w:t>
      </w:r>
      <w:r w:rsidRPr="0062537A">
        <w:rPr>
          <w:rFonts w:ascii="Arial" w:hAnsi="Arial" w:cs="Arial"/>
          <w:b/>
          <w:bCs/>
          <w:sz w:val="24"/>
          <w:szCs w:val="24"/>
        </w:rPr>
        <w:t>Bursą Szkolną Nr 12 z siedzibą w Łodzi</w:t>
      </w:r>
      <w:r w:rsidRPr="0062537A">
        <w:rPr>
          <w:rFonts w:ascii="Arial" w:hAnsi="Arial" w:cs="Arial"/>
          <w:sz w:val="24"/>
          <w:szCs w:val="24"/>
        </w:rPr>
        <w:t xml:space="preserve"> przy ul. Podgórnej 9/11 (NIP 729-26-10-966, REGON 000989465</w:t>
      </w:r>
      <w:r w:rsidRPr="0062537A">
        <w:rPr>
          <w:rFonts w:ascii="Arial" w:hAnsi="Arial" w:cs="Arial"/>
          <w:b/>
          <w:sz w:val="24"/>
          <w:szCs w:val="24"/>
        </w:rPr>
        <w:t xml:space="preserve">), reprezentowaną przez Dyrektora Katarzynę Łączek-Stuleblak, </w:t>
      </w:r>
      <w:r w:rsidRPr="0062537A">
        <w:rPr>
          <w:rFonts w:ascii="Arial" w:hAnsi="Arial" w:cs="Arial"/>
          <w:bCs/>
          <w:sz w:val="24"/>
          <w:szCs w:val="24"/>
        </w:rPr>
        <w:t xml:space="preserve">działającą na podstawie pełnomocnictwa udzielonego </w:t>
      </w:r>
      <w:r w:rsidR="000C4E03" w:rsidRPr="000C4E03">
        <w:rPr>
          <w:rFonts w:ascii="Arial" w:hAnsi="Arial" w:cs="Arial"/>
          <w:bCs/>
          <w:sz w:val="24"/>
          <w:szCs w:val="24"/>
        </w:rPr>
        <w:t xml:space="preserve">Nr </w:t>
      </w:r>
      <w:r w:rsidR="007A54E6">
        <w:rPr>
          <w:rFonts w:ascii="Arial" w:hAnsi="Arial" w:cs="Arial"/>
          <w:bCs/>
          <w:sz w:val="24"/>
          <w:szCs w:val="24"/>
        </w:rPr>
        <w:t>335</w:t>
      </w:r>
      <w:r w:rsidR="000C4E03" w:rsidRPr="000C4E03">
        <w:rPr>
          <w:rFonts w:ascii="Arial" w:hAnsi="Arial" w:cs="Arial"/>
          <w:bCs/>
          <w:sz w:val="24"/>
          <w:szCs w:val="24"/>
        </w:rPr>
        <w:t>/202</w:t>
      </w:r>
      <w:r w:rsidR="007A54E6">
        <w:rPr>
          <w:rFonts w:ascii="Arial" w:hAnsi="Arial" w:cs="Arial"/>
          <w:bCs/>
          <w:sz w:val="24"/>
          <w:szCs w:val="24"/>
        </w:rPr>
        <w:t>4</w:t>
      </w:r>
      <w:r w:rsidR="000C4E03" w:rsidRPr="000C4E03">
        <w:rPr>
          <w:rFonts w:ascii="Arial" w:hAnsi="Arial" w:cs="Arial"/>
          <w:bCs/>
          <w:sz w:val="24"/>
          <w:szCs w:val="24"/>
        </w:rPr>
        <w:t xml:space="preserve"> Prezydenta Miasta Łodzi z dnia </w:t>
      </w:r>
      <w:r w:rsidR="007A54E6">
        <w:rPr>
          <w:rFonts w:ascii="Arial" w:hAnsi="Arial" w:cs="Arial"/>
          <w:bCs/>
          <w:sz w:val="24"/>
          <w:szCs w:val="24"/>
        </w:rPr>
        <w:t>22</w:t>
      </w:r>
      <w:r w:rsidR="000C4E03" w:rsidRPr="000C4E03">
        <w:rPr>
          <w:rFonts w:ascii="Arial" w:hAnsi="Arial" w:cs="Arial"/>
          <w:bCs/>
          <w:sz w:val="24"/>
          <w:szCs w:val="24"/>
        </w:rPr>
        <w:t xml:space="preserve"> </w:t>
      </w:r>
      <w:r w:rsidR="007A54E6">
        <w:rPr>
          <w:rFonts w:ascii="Arial" w:hAnsi="Arial" w:cs="Arial"/>
          <w:bCs/>
          <w:sz w:val="24"/>
          <w:szCs w:val="24"/>
        </w:rPr>
        <w:t>luty</w:t>
      </w:r>
      <w:r w:rsidR="000C4E03" w:rsidRPr="000C4E03">
        <w:rPr>
          <w:rFonts w:ascii="Arial" w:hAnsi="Arial" w:cs="Arial"/>
          <w:bCs/>
          <w:sz w:val="24"/>
          <w:szCs w:val="24"/>
        </w:rPr>
        <w:t xml:space="preserve"> 202</w:t>
      </w:r>
      <w:r w:rsidR="007A54E6">
        <w:rPr>
          <w:rFonts w:ascii="Arial" w:hAnsi="Arial" w:cs="Arial"/>
          <w:bCs/>
          <w:sz w:val="24"/>
          <w:szCs w:val="24"/>
        </w:rPr>
        <w:t>4</w:t>
      </w:r>
      <w:r w:rsidR="000C4E03" w:rsidRPr="000C4E03">
        <w:rPr>
          <w:rFonts w:ascii="Arial" w:hAnsi="Arial" w:cs="Arial"/>
          <w:bCs/>
          <w:sz w:val="24"/>
          <w:szCs w:val="24"/>
        </w:rPr>
        <w:t xml:space="preserve">r. </w:t>
      </w:r>
      <w:r w:rsidRPr="0062537A">
        <w:rPr>
          <w:rFonts w:ascii="Arial" w:hAnsi="Arial" w:cs="Arial"/>
          <w:bCs/>
          <w:sz w:val="24"/>
          <w:szCs w:val="24"/>
        </w:rPr>
        <w:t>w sprawie przekazania uprawnień kierownikom jednostek organizacyjnych do zaciągania zobowiązań,</w:t>
      </w:r>
    </w:p>
    <w:p w:rsidR="00B36008" w:rsidRPr="0062537A" w:rsidRDefault="00B36008" w:rsidP="005B0A97">
      <w:pPr>
        <w:spacing w:after="0" w:line="360" w:lineRule="auto"/>
        <w:jc w:val="both"/>
        <w:rPr>
          <w:rFonts w:ascii="Arial" w:hAnsi="Arial" w:cs="Arial"/>
          <w:b/>
          <w:sz w:val="24"/>
          <w:szCs w:val="24"/>
        </w:rPr>
      </w:pPr>
      <w:r w:rsidRPr="0062537A">
        <w:rPr>
          <w:rFonts w:ascii="Arial" w:hAnsi="Arial" w:cs="Arial"/>
          <w:sz w:val="24"/>
          <w:szCs w:val="24"/>
        </w:rPr>
        <w:t xml:space="preserve">zwanym dalej w treści umowy </w:t>
      </w:r>
      <w:r w:rsidR="00133C61" w:rsidRPr="0062537A">
        <w:rPr>
          <w:rFonts w:ascii="Arial" w:hAnsi="Arial" w:cs="Arial"/>
          <w:b/>
          <w:sz w:val="24"/>
          <w:szCs w:val="24"/>
        </w:rPr>
        <w:t>Zamawiającym</w:t>
      </w:r>
      <w:r w:rsidRPr="0062537A">
        <w:rPr>
          <w:rFonts w:ascii="Arial" w:hAnsi="Arial" w:cs="Arial"/>
          <w:b/>
          <w:sz w:val="24"/>
          <w:szCs w:val="24"/>
        </w:rPr>
        <w:t xml:space="preserve">, </w:t>
      </w:r>
    </w:p>
    <w:p w:rsidR="00B36008" w:rsidRPr="0062537A" w:rsidRDefault="00B36008" w:rsidP="005B0A97">
      <w:pPr>
        <w:spacing w:after="0" w:line="360" w:lineRule="auto"/>
        <w:jc w:val="both"/>
        <w:rPr>
          <w:rFonts w:ascii="Arial" w:hAnsi="Arial" w:cs="Arial"/>
          <w:b/>
          <w:sz w:val="24"/>
          <w:szCs w:val="24"/>
        </w:rPr>
      </w:pPr>
      <w:r w:rsidRPr="0062537A">
        <w:rPr>
          <w:rFonts w:ascii="Arial" w:hAnsi="Arial" w:cs="Arial"/>
          <w:b/>
          <w:sz w:val="24"/>
          <w:szCs w:val="24"/>
        </w:rPr>
        <w:t>a</w:t>
      </w:r>
    </w:p>
    <w:p w:rsidR="00B36008" w:rsidRPr="0062537A" w:rsidRDefault="00B36008" w:rsidP="005B0A97">
      <w:pPr>
        <w:spacing w:before="120" w:after="0" w:line="360" w:lineRule="auto"/>
        <w:jc w:val="both"/>
        <w:rPr>
          <w:rFonts w:ascii="Arial" w:hAnsi="Arial" w:cs="Arial"/>
          <w:bCs/>
          <w:sz w:val="24"/>
          <w:szCs w:val="24"/>
        </w:rPr>
      </w:pPr>
      <w:r w:rsidRPr="0062537A">
        <w:rPr>
          <w:rFonts w:ascii="Arial" w:hAnsi="Arial" w:cs="Arial"/>
          <w:b/>
          <w:sz w:val="24"/>
          <w:szCs w:val="24"/>
        </w:rPr>
        <w:t>………………………………………………………………………………………………………………………</w:t>
      </w:r>
      <w:r w:rsidRPr="0062537A">
        <w:rPr>
          <w:rFonts w:ascii="Arial" w:hAnsi="Arial" w:cs="Arial"/>
          <w:bCs/>
          <w:sz w:val="24"/>
          <w:szCs w:val="24"/>
        </w:rPr>
        <w:t>, reprezentowaną przez ..........</w:t>
      </w:r>
      <w:r w:rsidR="00BF3A25">
        <w:rPr>
          <w:rFonts w:ascii="Arial" w:hAnsi="Arial" w:cs="Arial"/>
          <w:bCs/>
          <w:sz w:val="24"/>
          <w:szCs w:val="24"/>
        </w:rPr>
        <w:t>..........................................</w:t>
      </w:r>
      <w:r w:rsidRPr="0062537A">
        <w:rPr>
          <w:rFonts w:ascii="Arial" w:hAnsi="Arial" w:cs="Arial"/>
          <w:bCs/>
          <w:sz w:val="24"/>
          <w:szCs w:val="24"/>
        </w:rPr>
        <w:t>..............</w:t>
      </w:r>
    </w:p>
    <w:p w:rsidR="00EB7CD6" w:rsidRPr="0062537A" w:rsidRDefault="00EB7CD6" w:rsidP="005B0A97">
      <w:pPr>
        <w:spacing w:after="0" w:line="360" w:lineRule="auto"/>
        <w:jc w:val="both"/>
        <w:rPr>
          <w:rFonts w:ascii="Arial" w:hAnsi="Arial" w:cs="Arial"/>
          <w:sz w:val="24"/>
          <w:szCs w:val="24"/>
        </w:rPr>
      </w:pPr>
      <w:r w:rsidRPr="0062537A">
        <w:rPr>
          <w:rFonts w:ascii="Arial" w:hAnsi="Arial" w:cs="Arial"/>
          <w:sz w:val="24"/>
          <w:szCs w:val="24"/>
        </w:rPr>
        <w:t xml:space="preserve">zwanego w dalszej części umowy </w:t>
      </w:r>
      <w:r w:rsidRPr="0062537A">
        <w:rPr>
          <w:rFonts w:ascii="Arial" w:hAnsi="Arial" w:cs="Arial"/>
          <w:b/>
          <w:sz w:val="24"/>
          <w:szCs w:val="24"/>
        </w:rPr>
        <w:t>Wykonawcą</w:t>
      </w:r>
      <w:r w:rsidRPr="0062537A">
        <w:rPr>
          <w:rFonts w:ascii="Arial" w:hAnsi="Arial" w:cs="Arial"/>
          <w:sz w:val="24"/>
          <w:szCs w:val="24"/>
        </w:rPr>
        <w:t xml:space="preserve">, </w:t>
      </w:r>
    </w:p>
    <w:p w:rsidR="00EB7CD6" w:rsidRPr="0062537A" w:rsidRDefault="00EB7CD6" w:rsidP="005B0A97">
      <w:pPr>
        <w:spacing w:after="0" w:line="360" w:lineRule="auto"/>
        <w:jc w:val="both"/>
        <w:rPr>
          <w:rFonts w:ascii="Arial" w:hAnsi="Arial" w:cs="Arial"/>
          <w:sz w:val="24"/>
          <w:szCs w:val="24"/>
        </w:rPr>
      </w:pPr>
      <w:r w:rsidRPr="0062537A">
        <w:rPr>
          <w:rFonts w:ascii="Arial" w:hAnsi="Arial" w:cs="Arial"/>
          <w:sz w:val="24"/>
          <w:szCs w:val="24"/>
        </w:rPr>
        <w:t>wybranym w wyniku rozstrzygnięcia postępowania o udzielenie zamówienia publicznego w trybie podstawow</w:t>
      </w:r>
      <w:r w:rsidR="007F37C3" w:rsidRPr="0062537A">
        <w:rPr>
          <w:rFonts w:ascii="Arial" w:hAnsi="Arial" w:cs="Arial"/>
          <w:sz w:val="24"/>
          <w:szCs w:val="24"/>
        </w:rPr>
        <w:t>ym bez negocjacji</w:t>
      </w:r>
      <w:r w:rsidRPr="0062537A">
        <w:rPr>
          <w:rFonts w:ascii="Arial" w:hAnsi="Arial" w:cs="Arial"/>
          <w:sz w:val="24"/>
          <w:szCs w:val="24"/>
        </w:rPr>
        <w:t xml:space="preserve"> na postawie art. 275 pkt. 1 ustawy z dnia 11 września 2019 r. Prawo zamówień publicznych (</w:t>
      </w:r>
      <w:r w:rsidR="00F92C27">
        <w:rPr>
          <w:rFonts w:ascii="Arial" w:hAnsi="Arial" w:cs="Arial"/>
          <w:sz w:val="24"/>
          <w:szCs w:val="24"/>
        </w:rPr>
        <w:t xml:space="preserve">t.j. </w:t>
      </w:r>
      <w:r w:rsidRPr="0062537A">
        <w:rPr>
          <w:rFonts w:ascii="Arial" w:hAnsi="Arial" w:cs="Arial"/>
          <w:sz w:val="24"/>
          <w:szCs w:val="24"/>
        </w:rPr>
        <w:t>Dz. U. z 202</w:t>
      </w:r>
      <w:r w:rsidR="00E87C2C">
        <w:rPr>
          <w:rFonts w:ascii="Arial" w:hAnsi="Arial" w:cs="Arial"/>
          <w:sz w:val="24"/>
          <w:szCs w:val="24"/>
        </w:rPr>
        <w:t>3</w:t>
      </w:r>
      <w:r w:rsidRPr="0062537A">
        <w:rPr>
          <w:rFonts w:ascii="Arial" w:hAnsi="Arial" w:cs="Arial"/>
          <w:sz w:val="24"/>
          <w:szCs w:val="24"/>
        </w:rPr>
        <w:t xml:space="preserve"> r. poz. </w:t>
      </w:r>
      <w:r w:rsidR="00E87C2C">
        <w:rPr>
          <w:rFonts w:ascii="Arial" w:hAnsi="Arial" w:cs="Arial"/>
          <w:sz w:val="24"/>
          <w:szCs w:val="24"/>
        </w:rPr>
        <w:t>1605</w:t>
      </w:r>
      <w:r w:rsidRPr="0062537A">
        <w:rPr>
          <w:rFonts w:ascii="Arial" w:hAnsi="Arial" w:cs="Arial"/>
          <w:sz w:val="24"/>
          <w:szCs w:val="24"/>
        </w:rPr>
        <w:t xml:space="preserve"> z</w:t>
      </w:r>
      <w:r w:rsidR="00EA2001" w:rsidRPr="0062537A">
        <w:rPr>
          <w:rFonts w:ascii="Arial" w:hAnsi="Arial" w:cs="Arial"/>
          <w:sz w:val="24"/>
          <w:szCs w:val="24"/>
        </w:rPr>
        <w:t xml:space="preserve"> późn.</w:t>
      </w:r>
      <w:r w:rsidRPr="0062537A">
        <w:rPr>
          <w:rFonts w:ascii="Arial" w:hAnsi="Arial" w:cs="Arial"/>
          <w:sz w:val="24"/>
          <w:szCs w:val="24"/>
        </w:rPr>
        <w:t xml:space="preserve"> zm.) </w:t>
      </w:r>
      <w:r w:rsidR="005E303E" w:rsidRPr="0062537A">
        <w:rPr>
          <w:rFonts w:ascii="Arial" w:hAnsi="Arial" w:cs="Arial"/>
          <w:sz w:val="24"/>
          <w:szCs w:val="24"/>
        </w:rPr>
        <w:t xml:space="preserve">zgodnie z treścią </w:t>
      </w:r>
      <w:r w:rsidRPr="0062537A">
        <w:rPr>
          <w:rFonts w:ascii="Arial" w:hAnsi="Arial" w:cs="Arial"/>
          <w:sz w:val="24"/>
          <w:szCs w:val="24"/>
        </w:rPr>
        <w:t xml:space="preserve"> oferty Wykonawc</w:t>
      </w:r>
      <w:r w:rsidR="00882358" w:rsidRPr="0062537A">
        <w:rPr>
          <w:rFonts w:ascii="Arial" w:hAnsi="Arial" w:cs="Arial"/>
          <w:sz w:val="24"/>
          <w:szCs w:val="24"/>
        </w:rPr>
        <w:t>y</w:t>
      </w:r>
      <w:r w:rsidR="00BA3CFE" w:rsidRPr="0062537A">
        <w:rPr>
          <w:rFonts w:ascii="Arial" w:hAnsi="Arial" w:cs="Arial"/>
          <w:sz w:val="24"/>
          <w:szCs w:val="24"/>
        </w:rPr>
        <w:t>.</w:t>
      </w:r>
    </w:p>
    <w:p w:rsidR="00BA3CFE" w:rsidRPr="0062537A" w:rsidRDefault="00BA3CFE" w:rsidP="005B0A97">
      <w:pPr>
        <w:spacing w:after="0" w:line="360" w:lineRule="auto"/>
        <w:jc w:val="both"/>
        <w:rPr>
          <w:rFonts w:ascii="Arial" w:hAnsi="Arial" w:cs="Arial"/>
          <w:sz w:val="24"/>
          <w:szCs w:val="24"/>
        </w:rPr>
      </w:pPr>
    </w:p>
    <w:p w:rsidR="00EB7CD6" w:rsidRPr="00BF3A25" w:rsidRDefault="00EB7CD6" w:rsidP="005B0A97">
      <w:pPr>
        <w:spacing w:after="0" w:line="360" w:lineRule="auto"/>
        <w:jc w:val="center"/>
        <w:rPr>
          <w:rFonts w:ascii="Arial" w:hAnsi="Arial" w:cs="Arial"/>
          <w:b/>
          <w:sz w:val="24"/>
          <w:szCs w:val="24"/>
        </w:rPr>
      </w:pPr>
      <w:r w:rsidRPr="00BF3A25">
        <w:rPr>
          <w:rFonts w:ascii="Arial" w:hAnsi="Arial" w:cs="Arial"/>
          <w:b/>
          <w:sz w:val="24"/>
          <w:szCs w:val="24"/>
        </w:rPr>
        <w:t>§ 1.</w:t>
      </w:r>
      <w:r w:rsidR="001B41F8" w:rsidRPr="00BF3A25">
        <w:rPr>
          <w:rFonts w:ascii="Arial" w:hAnsi="Arial" w:cs="Arial"/>
          <w:b/>
          <w:sz w:val="24"/>
          <w:szCs w:val="24"/>
        </w:rPr>
        <w:t xml:space="preserve"> Przedmiot umowy</w:t>
      </w:r>
    </w:p>
    <w:p w:rsidR="001B41F8" w:rsidRPr="007A54E6" w:rsidRDefault="00EF4EAC" w:rsidP="007A54E6">
      <w:pPr>
        <w:pStyle w:val="Akapitzlist"/>
        <w:numPr>
          <w:ilvl w:val="0"/>
          <w:numId w:val="1"/>
        </w:numPr>
        <w:spacing w:after="0" w:line="360" w:lineRule="auto"/>
        <w:ind w:left="426" w:hanging="426"/>
        <w:jc w:val="both"/>
        <w:rPr>
          <w:rFonts w:ascii="Arial" w:hAnsi="Arial" w:cs="Arial"/>
          <w:b/>
          <w:bCs/>
          <w:sz w:val="24"/>
          <w:szCs w:val="24"/>
        </w:rPr>
      </w:pPr>
      <w:r w:rsidRPr="007120A1">
        <w:rPr>
          <w:rFonts w:ascii="Arial" w:hAnsi="Arial" w:cs="Arial"/>
          <w:sz w:val="24"/>
          <w:szCs w:val="24"/>
        </w:rPr>
        <w:t xml:space="preserve">Zamawiający  zamawia, a Wykonawca przyjmuje do realizacji zamówienie na </w:t>
      </w:r>
      <w:r w:rsidR="007A54E6" w:rsidRPr="007A54E6">
        <w:rPr>
          <w:rFonts w:ascii="Arial" w:hAnsi="Arial" w:cs="Arial"/>
          <w:b/>
          <w:bCs/>
          <w:sz w:val="24"/>
          <w:szCs w:val="24"/>
        </w:rPr>
        <w:t xml:space="preserve">Sukcesywne dostawy art. spożywczych i konserwowych na potrzeby wychowanków, do Bursy Szkolnej Nr 12 w </w:t>
      </w:r>
      <w:r w:rsidR="007A54E6">
        <w:rPr>
          <w:rFonts w:ascii="Arial" w:hAnsi="Arial" w:cs="Arial"/>
          <w:b/>
          <w:bCs/>
          <w:sz w:val="24"/>
          <w:szCs w:val="24"/>
        </w:rPr>
        <w:t>Łodzi w roku szkolnym 2024/2025</w:t>
      </w:r>
      <w:r w:rsidR="007120A1" w:rsidRPr="007A54E6">
        <w:rPr>
          <w:rFonts w:ascii="Arial" w:hAnsi="Arial" w:cs="Arial"/>
          <w:b/>
          <w:bCs/>
          <w:sz w:val="24"/>
          <w:szCs w:val="24"/>
        </w:rPr>
        <w:t xml:space="preserve">, </w:t>
      </w:r>
      <w:r w:rsidR="00E614B2" w:rsidRPr="007A54E6">
        <w:rPr>
          <w:rFonts w:ascii="Arial" w:hAnsi="Arial" w:cs="Arial"/>
          <w:sz w:val="24"/>
          <w:szCs w:val="24"/>
        </w:rPr>
        <w:t>zg</w:t>
      </w:r>
      <w:r w:rsidRPr="007A54E6">
        <w:rPr>
          <w:rFonts w:ascii="Arial" w:hAnsi="Arial" w:cs="Arial"/>
          <w:sz w:val="24"/>
          <w:szCs w:val="24"/>
        </w:rPr>
        <w:t xml:space="preserve">odnie z treścią oferty </w:t>
      </w:r>
      <w:r w:rsidR="004C7369" w:rsidRPr="007A54E6">
        <w:rPr>
          <w:rFonts w:ascii="Arial" w:hAnsi="Arial" w:cs="Arial"/>
          <w:sz w:val="24"/>
          <w:szCs w:val="24"/>
        </w:rPr>
        <w:t>Wykonawcy</w:t>
      </w:r>
      <w:r w:rsidR="001B41F8" w:rsidRPr="007A54E6">
        <w:rPr>
          <w:rFonts w:ascii="Arial" w:hAnsi="Arial" w:cs="Arial"/>
          <w:sz w:val="24"/>
          <w:szCs w:val="24"/>
        </w:rPr>
        <w:t>.</w:t>
      </w:r>
    </w:p>
    <w:p w:rsidR="001B41F8" w:rsidRPr="0062537A" w:rsidRDefault="001B41F8" w:rsidP="005B0A97">
      <w:pPr>
        <w:pStyle w:val="Akapitzlist"/>
        <w:numPr>
          <w:ilvl w:val="0"/>
          <w:numId w:val="1"/>
        </w:numPr>
        <w:spacing w:after="0" w:line="360" w:lineRule="auto"/>
        <w:ind w:left="426" w:hanging="426"/>
        <w:jc w:val="both"/>
        <w:rPr>
          <w:rFonts w:ascii="Arial" w:hAnsi="Arial" w:cs="Arial"/>
          <w:sz w:val="24"/>
          <w:szCs w:val="24"/>
        </w:rPr>
      </w:pPr>
      <w:r w:rsidRPr="0062537A">
        <w:rPr>
          <w:rFonts w:ascii="Arial" w:hAnsi="Arial" w:cs="Arial"/>
          <w:sz w:val="24"/>
          <w:szCs w:val="24"/>
        </w:rPr>
        <w:t>Szczegółowy zakres przedmiotu umowy wraz z wymaganiami j</w:t>
      </w:r>
      <w:r w:rsidR="00513083">
        <w:rPr>
          <w:rFonts w:ascii="Arial" w:hAnsi="Arial" w:cs="Arial"/>
          <w:sz w:val="24"/>
          <w:szCs w:val="24"/>
        </w:rPr>
        <w:t>akościowymi znajduje się w SWZ.</w:t>
      </w:r>
    </w:p>
    <w:p w:rsidR="001B41F8" w:rsidRPr="00BF3A25" w:rsidRDefault="001B41F8" w:rsidP="005B0A97">
      <w:pPr>
        <w:pStyle w:val="Akapitzlist"/>
        <w:spacing w:after="0" w:line="360" w:lineRule="auto"/>
        <w:ind w:left="426"/>
        <w:jc w:val="both"/>
        <w:rPr>
          <w:rFonts w:ascii="Arial" w:hAnsi="Arial" w:cs="Arial"/>
          <w:b/>
          <w:sz w:val="24"/>
          <w:szCs w:val="24"/>
        </w:rPr>
      </w:pPr>
    </w:p>
    <w:p w:rsidR="009375B3" w:rsidRPr="00BF3A25" w:rsidRDefault="001B41F8" w:rsidP="005B0A97">
      <w:pPr>
        <w:spacing w:after="0" w:line="360" w:lineRule="auto"/>
        <w:jc w:val="center"/>
        <w:rPr>
          <w:rFonts w:ascii="Arial" w:hAnsi="Arial" w:cs="Arial"/>
          <w:b/>
          <w:sz w:val="24"/>
          <w:szCs w:val="24"/>
        </w:rPr>
      </w:pPr>
      <w:r w:rsidRPr="00BF3A25">
        <w:rPr>
          <w:rFonts w:ascii="Arial" w:hAnsi="Arial" w:cs="Arial"/>
          <w:b/>
          <w:sz w:val="24"/>
          <w:szCs w:val="24"/>
        </w:rPr>
        <w:t>§</w:t>
      </w:r>
      <w:r w:rsidR="00BA3CFE" w:rsidRPr="00BF3A25">
        <w:rPr>
          <w:rFonts w:ascii="Arial" w:hAnsi="Arial" w:cs="Arial"/>
          <w:b/>
          <w:sz w:val="24"/>
          <w:szCs w:val="24"/>
        </w:rPr>
        <w:t xml:space="preserve"> </w:t>
      </w:r>
      <w:r w:rsidRPr="00BF3A25">
        <w:rPr>
          <w:rFonts w:ascii="Arial" w:hAnsi="Arial" w:cs="Arial"/>
          <w:b/>
          <w:sz w:val="24"/>
          <w:szCs w:val="24"/>
        </w:rPr>
        <w:t>2. Ogólne warunki umowy</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Dostawa w/w artykułów spożywczych obejmuje dostarczenie ich przez Wykonawcę własnym transportem do siedziby Zamawiającego oraz wniesienie towaru do pomieszczeń magazynowych. Koszty i ryzyko transportu ponosi Wykonawca.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lastRenderedPageBreak/>
        <w:t xml:space="preserve">Produkty spożywcze objęte dostawą powinny spełniać wymogi sanitarno-epidemiologiczne i zasady systemu HACCP w zakładach żywienia zbiorowego między innymi:  </w:t>
      </w:r>
    </w:p>
    <w:p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odpowiednie specyfikacje jakościowe lub atesty; </w:t>
      </w:r>
    </w:p>
    <w:p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odpowiednie oznakowanie, czyli datę minimalnej trwałości i termin przydatności do spożycia; </w:t>
      </w:r>
    </w:p>
    <w:p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 system przewożenia towarów – zachowanie rozdzielności transportu;  </w:t>
      </w:r>
    </w:p>
    <w:p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odpowiednią temperaturę podczas transportu i warunki sanitarne pojazdu;  </w:t>
      </w:r>
    </w:p>
    <w:p w:rsidR="00625D4A" w:rsidRPr="0082321B"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Transport oferowanych artykułów spożywczych musi odpowiadać wymaganiom sanitarnym dotyczącym środków transportu żywności</w:t>
      </w:r>
      <w:r w:rsidR="00B01ADC" w:rsidRPr="0062537A">
        <w:rPr>
          <w:rFonts w:ascii="Arial" w:hAnsi="Arial" w:cs="Arial"/>
          <w:sz w:val="24"/>
          <w:szCs w:val="24"/>
        </w:rPr>
        <w:t xml:space="preserve"> określonych przepisami ustawy </w:t>
      </w:r>
      <w:r w:rsidRPr="0062537A">
        <w:rPr>
          <w:rFonts w:ascii="Arial" w:hAnsi="Arial" w:cs="Arial"/>
          <w:sz w:val="24"/>
          <w:szCs w:val="24"/>
        </w:rPr>
        <w:t xml:space="preserve">z dnia 25 sierpnia 2006 roku o bezpieczeństwie </w:t>
      </w:r>
      <w:r w:rsidRPr="0082321B">
        <w:rPr>
          <w:rFonts w:ascii="Arial" w:hAnsi="Arial" w:cs="Arial"/>
          <w:sz w:val="24"/>
          <w:szCs w:val="24"/>
        </w:rPr>
        <w:t xml:space="preserve">żywności i żywienia </w:t>
      </w:r>
      <w:r w:rsidR="00100203">
        <w:rPr>
          <w:rFonts w:ascii="Arial" w:hAnsi="Arial" w:cs="Arial"/>
          <w:sz w:val="24"/>
          <w:szCs w:val="24"/>
        </w:rPr>
        <w:br/>
      </w:r>
      <w:r w:rsidRPr="0082321B">
        <w:rPr>
          <w:rFonts w:ascii="Arial" w:hAnsi="Arial" w:cs="Arial"/>
          <w:sz w:val="24"/>
          <w:szCs w:val="24"/>
        </w:rPr>
        <w:t>(</w:t>
      </w:r>
      <w:r w:rsidR="00100203">
        <w:rPr>
          <w:rFonts w:ascii="Arial" w:hAnsi="Arial" w:cs="Arial"/>
          <w:sz w:val="24"/>
          <w:szCs w:val="24"/>
        </w:rPr>
        <w:t xml:space="preserve">t.j. </w:t>
      </w:r>
      <w:r w:rsidRPr="0082321B">
        <w:rPr>
          <w:rFonts w:ascii="Arial" w:hAnsi="Arial" w:cs="Arial"/>
          <w:sz w:val="24"/>
          <w:szCs w:val="24"/>
        </w:rPr>
        <w:t>Dz. U. z 201</w:t>
      </w:r>
      <w:r w:rsidR="0082321B" w:rsidRPr="0082321B">
        <w:rPr>
          <w:rFonts w:ascii="Arial" w:hAnsi="Arial" w:cs="Arial"/>
          <w:sz w:val="24"/>
          <w:szCs w:val="24"/>
        </w:rPr>
        <w:t>6</w:t>
      </w:r>
      <w:r w:rsidRPr="0082321B">
        <w:rPr>
          <w:rFonts w:ascii="Arial" w:hAnsi="Arial" w:cs="Arial"/>
          <w:sz w:val="24"/>
          <w:szCs w:val="24"/>
        </w:rPr>
        <w:t>r., poz.</w:t>
      </w:r>
      <w:r w:rsidR="0082321B" w:rsidRPr="0082321B">
        <w:rPr>
          <w:rFonts w:ascii="Arial" w:hAnsi="Arial" w:cs="Arial"/>
          <w:sz w:val="24"/>
          <w:szCs w:val="24"/>
        </w:rPr>
        <w:t>2021</w:t>
      </w:r>
      <w:r w:rsidRPr="0082321B">
        <w:rPr>
          <w:rFonts w:ascii="Arial" w:hAnsi="Arial" w:cs="Arial"/>
          <w:sz w:val="24"/>
          <w:szCs w:val="24"/>
        </w:rPr>
        <w:t xml:space="preserve"> z póź</w:t>
      </w:r>
      <w:r w:rsidR="00B01ADC" w:rsidRPr="0082321B">
        <w:rPr>
          <w:rFonts w:ascii="Arial" w:hAnsi="Arial" w:cs="Arial"/>
          <w:sz w:val="24"/>
          <w:szCs w:val="24"/>
        </w:rPr>
        <w:t xml:space="preserve">n. </w:t>
      </w:r>
      <w:r w:rsidRPr="0082321B">
        <w:rPr>
          <w:rFonts w:ascii="Arial" w:hAnsi="Arial" w:cs="Arial"/>
          <w:sz w:val="24"/>
          <w:szCs w:val="24"/>
        </w:rPr>
        <w:t xml:space="preserve">zm.)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dostarczy produkty spełniające wymagania, o których mowa </w:t>
      </w:r>
      <w:r w:rsidRPr="0062537A">
        <w:rPr>
          <w:rFonts w:ascii="Arial" w:hAnsi="Arial" w:cs="Arial"/>
          <w:sz w:val="24"/>
          <w:szCs w:val="24"/>
        </w:rPr>
        <w:br/>
        <w:t>w Rozporządzeniu Ministra Zdrowia z dnia 26 lipca 2016r. w sprawie grup środków przeznaczonych do sprzedaży dzieciom i młodzież</w:t>
      </w:r>
      <w:r w:rsidR="00B01ADC" w:rsidRPr="0062537A">
        <w:rPr>
          <w:rFonts w:ascii="Arial" w:hAnsi="Arial" w:cs="Arial"/>
          <w:sz w:val="24"/>
          <w:szCs w:val="24"/>
        </w:rPr>
        <w:t xml:space="preserve">y w jednostkach systemu oświaty </w:t>
      </w:r>
      <w:r w:rsidRPr="0062537A">
        <w:rPr>
          <w:rFonts w:ascii="Arial" w:hAnsi="Arial" w:cs="Arial"/>
          <w:sz w:val="24"/>
          <w:szCs w:val="24"/>
        </w:rPr>
        <w:t xml:space="preserve">oraz wymagań, jakie muszą spełniać środki spożywcze stosowane w ramach żywienia zbiorowego dzieci i młodzieży w tych jednostkach (Dz.U. z 2016 r. poz. 1154).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Na każde żądanie Zamawiającego Wykonawca jest zobowiązany okazać w stosunku do każdego produktu odpowiedni certyfikat zgodności z Polską Normą lub normami europejskimi.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Zamawiający zastrzega sobie prawo odmówienia przyjęcia dostarczonych towarów, jeżeli wystąpią jakiekolwiek nieprawidłowości, co do jakości, terminu przydatności do spożycia danego produktu, bądź będzie on przewożony w nieodpowiednich warunkach.</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jest obowiązany do uznania reklamacji wad ukrytych dostarczonych produktów i bezzwłocznej wymiany produktów wadliwych oraz uznania zwrotu produktów przeterminowanych lub nieświeżych. Wymiana na towar pełnowartościowy dokonana zostanie przez Wykonawcę w terminie nie dłuższym, niż  90 minut od telefonicznego lub osobistego zgłoszenia tego faktu przez Zamawiającego.  </w:t>
      </w:r>
    </w:p>
    <w:p w:rsidR="004C7F1F"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lastRenderedPageBreak/>
        <w:t>W przypadku braku niezwłocznej wymiany towaru wadliwego w określonym w pkt.</w:t>
      </w:r>
      <w:r w:rsidR="0009046C" w:rsidRPr="0062537A">
        <w:rPr>
          <w:rFonts w:ascii="Arial" w:hAnsi="Arial" w:cs="Arial"/>
          <w:sz w:val="24"/>
          <w:szCs w:val="24"/>
        </w:rPr>
        <w:t xml:space="preserve">7 terminie, </w:t>
      </w:r>
      <w:r w:rsidRPr="0062537A">
        <w:rPr>
          <w:rFonts w:ascii="Arial" w:hAnsi="Arial" w:cs="Arial"/>
          <w:sz w:val="24"/>
          <w:szCs w:val="24"/>
        </w:rPr>
        <w:t>zamawiający</w:t>
      </w:r>
      <w:r w:rsidR="0009046C" w:rsidRPr="0062537A">
        <w:rPr>
          <w:rFonts w:ascii="Arial" w:hAnsi="Arial" w:cs="Arial"/>
          <w:sz w:val="24"/>
          <w:szCs w:val="24"/>
        </w:rPr>
        <w:t xml:space="preserve"> </w:t>
      </w:r>
      <w:r w:rsidRPr="0062537A">
        <w:rPr>
          <w:rFonts w:ascii="Arial" w:hAnsi="Arial" w:cs="Arial"/>
          <w:sz w:val="24"/>
          <w:szCs w:val="24"/>
        </w:rPr>
        <w:t>zastrzega</w:t>
      </w:r>
      <w:r w:rsidR="0009046C" w:rsidRPr="0062537A">
        <w:rPr>
          <w:rFonts w:ascii="Arial" w:hAnsi="Arial" w:cs="Arial"/>
          <w:sz w:val="24"/>
          <w:szCs w:val="24"/>
        </w:rPr>
        <w:t xml:space="preserve"> </w:t>
      </w:r>
      <w:r w:rsidRPr="0062537A">
        <w:rPr>
          <w:rFonts w:ascii="Arial" w:hAnsi="Arial" w:cs="Arial"/>
          <w:sz w:val="24"/>
          <w:szCs w:val="24"/>
        </w:rPr>
        <w:t>sobie</w:t>
      </w:r>
      <w:r w:rsidR="0009046C" w:rsidRPr="0062537A">
        <w:rPr>
          <w:rFonts w:ascii="Arial" w:hAnsi="Arial" w:cs="Arial"/>
          <w:sz w:val="24"/>
          <w:szCs w:val="24"/>
        </w:rPr>
        <w:t xml:space="preserve"> </w:t>
      </w:r>
      <w:r w:rsidRPr="0062537A">
        <w:rPr>
          <w:rFonts w:ascii="Arial" w:hAnsi="Arial" w:cs="Arial"/>
          <w:sz w:val="24"/>
          <w:szCs w:val="24"/>
        </w:rPr>
        <w:t>prawo dokonan</w:t>
      </w:r>
      <w:r w:rsidR="0009046C" w:rsidRPr="0062537A">
        <w:rPr>
          <w:rFonts w:ascii="Arial" w:hAnsi="Arial" w:cs="Arial"/>
          <w:sz w:val="24"/>
          <w:szCs w:val="24"/>
        </w:rPr>
        <w:t xml:space="preserve">ia zakupu   interwencyjnego od innego </w:t>
      </w:r>
      <w:r w:rsidRPr="0062537A">
        <w:rPr>
          <w:rFonts w:ascii="Arial" w:hAnsi="Arial" w:cs="Arial"/>
          <w:sz w:val="24"/>
          <w:szCs w:val="24"/>
        </w:rPr>
        <w:t>dostawcy – w</w:t>
      </w:r>
      <w:r w:rsidR="0009046C" w:rsidRPr="0062537A">
        <w:rPr>
          <w:rFonts w:ascii="Arial" w:hAnsi="Arial" w:cs="Arial"/>
          <w:sz w:val="24"/>
          <w:szCs w:val="24"/>
        </w:rPr>
        <w:t xml:space="preserve"> </w:t>
      </w:r>
      <w:r w:rsidRPr="0062537A">
        <w:rPr>
          <w:rFonts w:ascii="Arial" w:hAnsi="Arial" w:cs="Arial"/>
          <w:sz w:val="24"/>
          <w:szCs w:val="24"/>
        </w:rPr>
        <w:t>celu zaspoko</w:t>
      </w:r>
      <w:r w:rsidR="0009046C" w:rsidRPr="0062537A">
        <w:rPr>
          <w:rFonts w:ascii="Arial" w:hAnsi="Arial" w:cs="Arial"/>
          <w:sz w:val="24"/>
          <w:szCs w:val="24"/>
        </w:rPr>
        <w:t xml:space="preserve">jenia potrzeb  związanych   </w:t>
      </w:r>
      <w:r w:rsidRPr="0062537A">
        <w:rPr>
          <w:rFonts w:ascii="Arial" w:hAnsi="Arial" w:cs="Arial"/>
          <w:sz w:val="24"/>
          <w:szCs w:val="24"/>
        </w:rPr>
        <w:t>z prawidłowym funkcjonowaniem stołów</w:t>
      </w:r>
      <w:r w:rsidR="0009046C" w:rsidRPr="0062537A">
        <w:rPr>
          <w:rFonts w:ascii="Arial" w:hAnsi="Arial" w:cs="Arial"/>
          <w:sz w:val="24"/>
          <w:szCs w:val="24"/>
        </w:rPr>
        <w:t xml:space="preserve">ki w ilości i  asortymencie </w:t>
      </w:r>
      <w:r w:rsidRPr="0062537A">
        <w:rPr>
          <w:rFonts w:ascii="Arial" w:hAnsi="Arial" w:cs="Arial"/>
          <w:sz w:val="24"/>
          <w:szCs w:val="24"/>
        </w:rPr>
        <w:t>nie</w:t>
      </w:r>
      <w:r w:rsidR="0009046C" w:rsidRPr="0062537A">
        <w:rPr>
          <w:rFonts w:ascii="Arial" w:hAnsi="Arial" w:cs="Arial"/>
          <w:sz w:val="24"/>
          <w:szCs w:val="24"/>
        </w:rPr>
        <w:t xml:space="preserve">- zrealizowanej </w:t>
      </w:r>
      <w:r w:rsidRPr="0062537A">
        <w:rPr>
          <w:rFonts w:ascii="Arial" w:hAnsi="Arial" w:cs="Arial"/>
          <w:sz w:val="24"/>
          <w:szCs w:val="24"/>
        </w:rPr>
        <w:t>w terminie</w:t>
      </w:r>
      <w:r w:rsidR="0009046C" w:rsidRPr="0062537A">
        <w:rPr>
          <w:rFonts w:ascii="Arial" w:hAnsi="Arial" w:cs="Arial"/>
          <w:sz w:val="24"/>
          <w:szCs w:val="24"/>
        </w:rPr>
        <w:t xml:space="preserve"> </w:t>
      </w:r>
      <w:r w:rsidRPr="0062537A">
        <w:rPr>
          <w:rFonts w:ascii="Arial" w:hAnsi="Arial" w:cs="Arial"/>
          <w:sz w:val="24"/>
          <w:szCs w:val="24"/>
        </w:rPr>
        <w:t>dostawy,</w:t>
      </w:r>
      <w:r w:rsidR="0009046C" w:rsidRPr="0062537A">
        <w:rPr>
          <w:rFonts w:ascii="Arial" w:hAnsi="Arial" w:cs="Arial"/>
          <w:sz w:val="24"/>
          <w:szCs w:val="24"/>
        </w:rPr>
        <w:t xml:space="preserve"> </w:t>
      </w:r>
      <w:r w:rsidRPr="0062537A">
        <w:rPr>
          <w:rFonts w:ascii="Arial" w:hAnsi="Arial" w:cs="Arial"/>
          <w:sz w:val="24"/>
          <w:szCs w:val="24"/>
        </w:rPr>
        <w:t>albo</w:t>
      </w:r>
      <w:r w:rsidR="0009046C" w:rsidRPr="0062537A">
        <w:rPr>
          <w:rFonts w:ascii="Arial" w:hAnsi="Arial" w:cs="Arial"/>
          <w:sz w:val="24"/>
          <w:szCs w:val="24"/>
        </w:rPr>
        <w:t xml:space="preserve"> </w:t>
      </w:r>
      <w:r w:rsidRPr="0062537A">
        <w:rPr>
          <w:rFonts w:ascii="Arial" w:hAnsi="Arial" w:cs="Arial"/>
          <w:sz w:val="24"/>
          <w:szCs w:val="24"/>
        </w:rPr>
        <w:t>rezygnacji</w:t>
      </w:r>
      <w:r w:rsidR="0009046C" w:rsidRPr="0062537A">
        <w:rPr>
          <w:rFonts w:ascii="Arial" w:hAnsi="Arial" w:cs="Arial"/>
          <w:sz w:val="24"/>
          <w:szCs w:val="24"/>
        </w:rPr>
        <w:t xml:space="preserve"> </w:t>
      </w:r>
      <w:r w:rsidRPr="0062537A">
        <w:rPr>
          <w:rFonts w:ascii="Arial" w:hAnsi="Arial" w:cs="Arial"/>
          <w:sz w:val="24"/>
          <w:szCs w:val="24"/>
        </w:rPr>
        <w:t>z</w:t>
      </w:r>
      <w:r w:rsidR="0009046C" w:rsidRPr="0062537A">
        <w:rPr>
          <w:rFonts w:ascii="Arial" w:hAnsi="Arial" w:cs="Arial"/>
          <w:sz w:val="24"/>
          <w:szCs w:val="24"/>
        </w:rPr>
        <w:t xml:space="preserve"> </w:t>
      </w:r>
      <w:r w:rsidRPr="0062537A">
        <w:rPr>
          <w:rFonts w:ascii="Arial" w:hAnsi="Arial" w:cs="Arial"/>
          <w:sz w:val="24"/>
          <w:szCs w:val="24"/>
        </w:rPr>
        <w:t>części</w:t>
      </w:r>
      <w:r w:rsidR="0009046C" w:rsidRPr="0062537A">
        <w:rPr>
          <w:rFonts w:ascii="Arial" w:hAnsi="Arial" w:cs="Arial"/>
          <w:sz w:val="24"/>
          <w:szCs w:val="24"/>
        </w:rPr>
        <w:t xml:space="preserve"> </w:t>
      </w:r>
      <w:r w:rsidRPr="0062537A">
        <w:rPr>
          <w:rFonts w:ascii="Arial" w:hAnsi="Arial" w:cs="Arial"/>
          <w:sz w:val="24"/>
          <w:szCs w:val="24"/>
        </w:rPr>
        <w:t>lub</w:t>
      </w:r>
      <w:r w:rsidR="0009046C" w:rsidRPr="0062537A">
        <w:rPr>
          <w:rFonts w:ascii="Arial" w:hAnsi="Arial" w:cs="Arial"/>
          <w:sz w:val="24"/>
          <w:szCs w:val="24"/>
        </w:rPr>
        <w:t xml:space="preserve"> </w:t>
      </w:r>
      <w:r w:rsidRPr="0062537A">
        <w:rPr>
          <w:rFonts w:ascii="Arial" w:hAnsi="Arial" w:cs="Arial"/>
          <w:sz w:val="24"/>
          <w:szCs w:val="24"/>
        </w:rPr>
        <w:t>całości</w:t>
      </w:r>
      <w:r w:rsidR="0009046C" w:rsidRPr="0062537A">
        <w:rPr>
          <w:rFonts w:ascii="Arial" w:hAnsi="Arial" w:cs="Arial"/>
          <w:sz w:val="24"/>
          <w:szCs w:val="24"/>
        </w:rPr>
        <w:t xml:space="preserve"> </w:t>
      </w:r>
      <w:r w:rsidRPr="0062537A">
        <w:rPr>
          <w:rFonts w:ascii="Arial" w:hAnsi="Arial" w:cs="Arial"/>
          <w:sz w:val="24"/>
          <w:szCs w:val="24"/>
        </w:rPr>
        <w:t xml:space="preserve">dostawy     w danym dniu. W przypadku zakupu interwencyjnego Wykonawca zobowiązany jest do zwrotu  zamawiającemu różnicy pomiędzy ceną zakupu interwencyjnego, a ceną dostawy ustaloną w niniejszej umowie.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Wykonawca uprawniony jest do otrzymania wynagrodzenia tylko w zakresie produktów dostarczonych i przyjętych przez Zamawiającego.</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 przypadku  zakupu  interwencyjnego zmniejsza  się  odpowiednio wielkość przedmiotu  i wartość  niniejszej umowy  o wielkość tego zakupu.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W     przypadku     trzykrotnego     nie     zrealizowania     w     pełnym     zakresie     dostawy     przez     Wykonawcę w wymaganym dniu, lub pisemnej informacji  od Wykonawcy  o zaprzestaniu  realizacji  dostaw, Zamawiający ma prawo rozwiązać przedmiotową umowę ze skutkiem natychmiastowym z winy Wykonawcy. Wykonawca może żądać jedynie wynagrodzenia należnego mu z tytułu wykonania części umowy.</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 przypadku zwiększenia bądź ograniczenia ilości żywionych </w:t>
      </w:r>
      <w:r w:rsidR="002D2F9B" w:rsidRPr="0062537A">
        <w:rPr>
          <w:rFonts w:ascii="Arial" w:hAnsi="Arial" w:cs="Arial"/>
          <w:sz w:val="24"/>
          <w:szCs w:val="24"/>
        </w:rPr>
        <w:t>wychowanków</w:t>
      </w:r>
      <w:r w:rsidRPr="0062537A">
        <w:rPr>
          <w:rFonts w:ascii="Arial" w:hAnsi="Arial" w:cs="Arial"/>
          <w:sz w:val="24"/>
          <w:szCs w:val="24"/>
        </w:rPr>
        <w:t xml:space="preserve"> Zamawiający zastrzega sobie możliwość zwiększenia bądź zmniejsze</w:t>
      </w:r>
      <w:r w:rsidR="002D2F9B" w:rsidRPr="0062537A">
        <w:rPr>
          <w:rFonts w:ascii="Arial" w:hAnsi="Arial" w:cs="Arial"/>
          <w:sz w:val="24"/>
          <w:szCs w:val="24"/>
        </w:rPr>
        <w:t xml:space="preserve">nia ilości zamawianych towarów. </w:t>
      </w:r>
      <w:r w:rsidRPr="0062537A">
        <w:rPr>
          <w:rFonts w:ascii="Arial" w:hAnsi="Arial" w:cs="Arial"/>
          <w:sz w:val="24"/>
          <w:szCs w:val="24"/>
        </w:rPr>
        <w:t xml:space="preserve">Z tego tytułu Wykonawcy nie przysługuje żadne roszczenie finansowe ani prawne.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zobowiązuje się w przypadku awarii pojazdu lub innych nieprzewidzianych okoliczności, w ciągu </w:t>
      </w:r>
      <w:r w:rsidR="00100203">
        <w:rPr>
          <w:rFonts w:ascii="Arial" w:hAnsi="Arial" w:cs="Arial"/>
          <w:sz w:val="24"/>
          <w:szCs w:val="24"/>
        </w:rPr>
        <w:t>90</w:t>
      </w:r>
      <w:r w:rsidRPr="0062537A">
        <w:rPr>
          <w:rFonts w:ascii="Arial" w:hAnsi="Arial" w:cs="Arial"/>
          <w:sz w:val="24"/>
          <w:szCs w:val="24"/>
        </w:rPr>
        <w:t xml:space="preserve"> minut zapewnić usługę zastępczą (środkiem transportu przewidzianym przepisami prawa dla danych produktów), aby dowóz produktów a tym samym przygotowanie i podanie posiłków mogło odbyć się terminowo. </w:t>
      </w:r>
    </w:p>
    <w:p w:rsidR="00625D4A" w:rsidRPr="00100203" w:rsidRDefault="00625D4A" w:rsidP="001B769C">
      <w:pPr>
        <w:numPr>
          <w:ilvl w:val="0"/>
          <w:numId w:val="8"/>
        </w:numPr>
        <w:spacing w:after="0" w:line="360" w:lineRule="auto"/>
        <w:ind w:right="1"/>
        <w:jc w:val="both"/>
        <w:rPr>
          <w:rFonts w:ascii="Arial" w:hAnsi="Arial" w:cs="Arial"/>
          <w:sz w:val="24"/>
          <w:szCs w:val="24"/>
        </w:rPr>
      </w:pPr>
      <w:r w:rsidRPr="00100203">
        <w:rPr>
          <w:rFonts w:ascii="Arial" w:hAnsi="Arial" w:cs="Arial"/>
          <w:sz w:val="24"/>
          <w:szCs w:val="24"/>
        </w:rPr>
        <w:t xml:space="preserve">Zgłoszenie zapotrzebowania nastąpi telefonicznie, w dniu poprzedzającym dzień planowanych dostaw </w:t>
      </w:r>
      <w:r w:rsidR="00100203" w:rsidRPr="00100203">
        <w:rPr>
          <w:rFonts w:ascii="Arial" w:hAnsi="Arial" w:cs="Arial"/>
          <w:sz w:val="24"/>
          <w:szCs w:val="24"/>
        </w:rPr>
        <w:t xml:space="preserve">najpóźniej </w:t>
      </w:r>
      <w:r w:rsidRPr="00100203">
        <w:rPr>
          <w:rFonts w:ascii="Arial" w:hAnsi="Arial" w:cs="Arial"/>
          <w:sz w:val="24"/>
          <w:szCs w:val="24"/>
        </w:rPr>
        <w:t xml:space="preserve">do godz. 14:00. </w:t>
      </w:r>
    </w:p>
    <w:p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dostarczać będzie zamówione Artykuły spożywcze do Stołówki </w:t>
      </w:r>
      <w:r w:rsidR="002D2F9B" w:rsidRPr="0062537A">
        <w:rPr>
          <w:rFonts w:ascii="Arial" w:hAnsi="Arial" w:cs="Arial"/>
          <w:sz w:val="24"/>
          <w:szCs w:val="24"/>
        </w:rPr>
        <w:t xml:space="preserve">od poniedziałku do </w:t>
      </w:r>
      <w:r w:rsidR="00AF74F6" w:rsidRPr="0062537A">
        <w:rPr>
          <w:rFonts w:ascii="Arial" w:hAnsi="Arial" w:cs="Arial"/>
          <w:sz w:val="24"/>
          <w:szCs w:val="24"/>
        </w:rPr>
        <w:t>piątku</w:t>
      </w:r>
      <w:r w:rsidR="002D2F9B" w:rsidRPr="0062537A">
        <w:rPr>
          <w:rFonts w:ascii="Arial" w:hAnsi="Arial" w:cs="Arial"/>
          <w:sz w:val="24"/>
          <w:szCs w:val="24"/>
        </w:rPr>
        <w:t xml:space="preserve"> z wyłączeniem dni ustawowo wolnych</w:t>
      </w:r>
      <w:r w:rsidRPr="0062537A">
        <w:rPr>
          <w:rFonts w:ascii="Arial" w:hAnsi="Arial" w:cs="Arial"/>
          <w:sz w:val="24"/>
          <w:szCs w:val="24"/>
        </w:rPr>
        <w:t xml:space="preserve"> w godzinach od </w:t>
      </w:r>
      <w:r w:rsidR="00427169">
        <w:rPr>
          <w:rFonts w:ascii="Arial" w:hAnsi="Arial" w:cs="Arial"/>
          <w:sz w:val="24"/>
          <w:szCs w:val="24"/>
        </w:rPr>
        <w:t>8</w:t>
      </w:r>
      <w:r w:rsidRPr="0062537A">
        <w:rPr>
          <w:rFonts w:ascii="Arial" w:hAnsi="Arial" w:cs="Arial"/>
          <w:sz w:val="24"/>
          <w:szCs w:val="24"/>
        </w:rPr>
        <w:t xml:space="preserve">.00 do </w:t>
      </w:r>
      <w:r w:rsidR="00E87C2C">
        <w:rPr>
          <w:rFonts w:ascii="Arial" w:hAnsi="Arial" w:cs="Arial"/>
          <w:sz w:val="24"/>
          <w:szCs w:val="24"/>
        </w:rPr>
        <w:t>10</w:t>
      </w:r>
      <w:r w:rsidRPr="0062537A">
        <w:rPr>
          <w:rFonts w:ascii="Arial" w:hAnsi="Arial" w:cs="Arial"/>
          <w:sz w:val="24"/>
          <w:szCs w:val="24"/>
        </w:rPr>
        <w:t>.00, własnym środkiem transportu i na własne ryzyko.</w:t>
      </w:r>
    </w:p>
    <w:p w:rsidR="00520BD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 przypadkach zwiększenia się ilości artykułów nie przewidzianych przez Zamawiającego, zostanie złożone zamówienie uzupełniające w dniu dostawy.  </w:t>
      </w:r>
    </w:p>
    <w:p w:rsidR="00520BDA" w:rsidRPr="004D685B" w:rsidRDefault="00520BDA" w:rsidP="004D685B">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lastRenderedPageBreak/>
        <w:t xml:space="preserve">Zamawiający zastrzega sobie prawo do dokonywania przesunięć ilościowych pomiędzy poszczególnymi pozycjami asortymentowymi stanowiącymi przedmiot </w:t>
      </w:r>
      <w:r w:rsidRPr="004D685B">
        <w:rPr>
          <w:rFonts w:ascii="Arial" w:hAnsi="Arial" w:cs="Arial"/>
          <w:sz w:val="24"/>
          <w:szCs w:val="24"/>
        </w:rPr>
        <w:t>umowy przy zachowaniu następujących warunków:</w:t>
      </w:r>
    </w:p>
    <w:p w:rsidR="00520BDA" w:rsidRPr="004D685B" w:rsidRDefault="00520BDA" w:rsidP="004D685B">
      <w:pPr>
        <w:numPr>
          <w:ilvl w:val="0"/>
          <w:numId w:val="12"/>
        </w:numPr>
        <w:tabs>
          <w:tab w:val="left" w:pos="7560"/>
        </w:tabs>
        <w:suppressAutoHyphens/>
        <w:spacing w:after="0" w:line="360" w:lineRule="auto"/>
        <w:jc w:val="both"/>
        <w:rPr>
          <w:rFonts w:ascii="Arial" w:hAnsi="Arial" w:cs="Arial"/>
          <w:sz w:val="24"/>
          <w:szCs w:val="24"/>
        </w:rPr>
      </w:pPr>
      <w:r w:rsidRPr="004D685B">
        <w:rPr>
          <w:rFonts w:ascii="Arial" w:hAnsi="Arial" w:cs="Arial"/>
          <w:sz w:val="24"/>
          <w:szCs w:val="24"/>
        </w:rPr>
        <w:t>przesunięcia wynikają z potrzeb odbiorców, których nie można było przewidzieć w chwili zawarcia umowy;</w:t>
      </w:r>
    </w:p>
    <w:p w:rsidR="001B0F05" w:rsidRPr="004D685B" w:rsidRDefault="00520BDA" w:rsidP="004D685B">
      <w:pPr>
        <w:numPr>
          <w:ilvl w:val="0"/>
          <w:numId w:val="12"/>
        </w:numPr>
        <w:tabs>
          <w:tab w:val="left" w:pos="7560"/>
        </w:tabs>
        <w:suppressAutoHyphens/>
        <w:spacing w:after="0" w:line="360" w:lineRule="auto"/>
        <w:jc w:val="both"/>
        <w:rPr>
          <w:rFonts w:ascii="Arial" w:hAnsi="Arial" w:cs="Arial"/>
          <w:sz w:val="24"/>
          <w:szCs w:val="24"/>
        </w:rPr>
      </w:pPr>
      <w:r w:rsidRPr="004D685B">
        <w:rPr>
          <w:rFonts w:ascii="Arial" w:hAnsi="Arial" w:cs="Arial"/>
          <w:sz w:val="24"/>
          <w:szCs w:val="24"/>
        </w:rPr>
        <w:t>przesunięcia nie spowodują przekroczenia maksymalnej wartości brutto umowy.</w:t>
      </w:r>
    </w:p>
    <w:p w:rsidR="001B0F05" w:rsidRPr="004D685B" w:rsidRDefault="001B0F05" w:rsidP="004D685B">
      <w:pPr>
        <w:numPr>
          <w:ilvl w:val="0"/>
          <w:numId w:val="8"/>
        </w:numPr>
        <w:spacing w:after="0" w:line="360" w:lineRule="auto"/>
        <w:ind w:right="1"/>
        <w:jc w:val="both"/>
        <w:rPr>
          <w:rFonts w:ascii="Arial" w:hAnsi="Arial" w:cs="Arial"/>
          <w:sz w:val="24"/>
          <w:szCs w:val="24"/>
        </w:rPr>
      </w:pPr>
      <w:r w:rsidRPr="004D685B">
        <w:rPr>
          <w:rFonts w:ascii="Arial" w:hAnsi="Arial" w:cs="Arial"/>
          <w:sz w:val="24"/>
          <w:szCs w:val="24"/>
        </w:rPr>
        <w:t>Osoby odpowiedzialne za realizację przedmiotu umowy:</w:t>
      </w:r>
    </w:p>
    <w:p w:rsidR="001B0F05" w:rsidRPr="004D685B" w:rsidRDefault="001B0F05" w:rsidP="00CB2BD3">
      <w:pPr>
        <w:tabs>
          <w:tab w:val="left" w:pos="7560"/>
        </w:tabs>
        <w:suppressAutoHyphens/>
        <w:spacing w:after="120" w:line="360" w:lineRule="auto"/>
        <w:ind w:left="360" w:firstLine="349"/>
        <w:rPr>
          <w:rFonts w:ascii="Arial" w:hAnsi="Arial" w:cs="Arial"/>
          <w:sz w:val="24"/>
          <w:szCs w:val="24"/>
        </w:rPr>
      </w:pPr>
      <w:r w:rsidRPr="004D685B">
        <w:rPr>
          <w:rFonts w:ascii="Arial" w:hAnsi="Arial" w:cs="Arial"/>
          <w:sz w:val="24"/>
          <w:szCs w:val="24"/>
        </w:rPr>
        <w:t>ze strony Zamawiającego:…………………………………tel…………………</w:t>
      </w:r>
    </w:p>
    <w:p w:rsidR="001B0F05" w:rsidRPr="004D685B" w:rsidRDefault="001B0F05" w:rsidP="004D685B">
      <w:pPr>
        <w:tabs>
          <w:tab w:val="left" w:pos="7560"/>
        </w:tabs>
        <w:suppressAutoHyphens/>
        <w:spacing w:after="120" w:line="360" w:lineRule="auto"/>
        <w:ind w:left="360"/>
        <w:rPr>
          <w:rFonts w:ascii="Arial" w:hAnsi="Arial" w:cs="Arial"/>
          <w:sz w:val="24"/>
          <w:szCs w:val="24"/>
        </w:rPr>
      </w:pPr>
      <w:r w:rsidRPr="004D685B">
        <w:rPr>
          <w:rFonts w:ascii="Arial" w:hAnsi="Arial" w:cs="Arial"/>
          <w:sz w:val="24"/>
          <w:szCs w:val="24"/>
        </w:rPr>
        <w:t xml:space="preserve">     ze strony Wykonawcy:……………</w:t>
      </w:r>
      <w:r w:rsidR="004D685B">
        <w:rPr>
          <w:rFonts w:ascii="Arial" w:hAnsi="Arial" w:cs="Arial"/>
          <w:sz w:val="24"/>
          <w:szCs w:val="24"/>
        </w:rPr>
        <w:t>.</w:t>
      </w:r>
      <w:r w:rsidRPr="004D685B">
        <w:rPr>
          <w:rFonts w:ascii="Arial" w:hAnsi="Arial" w:cs="Arial"/>
          <w:sz w:val="24"/>
          <w:szCs w:val="24"/>
        </w:rPr>
        <w:t>.………………………tel…………………</w:t>
      </w:r>
    </w:p>
    <w:p w:rsidR="00FA2827" w:rsidRDefault="00FA2827" w:rsidP="00FA2827">
      <w:pPr>
        <w:numPr>
          <w:ilvl w:val="0"/>
          <w:numId w:val="8"/>
        </w:numPr>
        <w:spacing w:after="0" w:line="360" w:lineRule="auto"/>
        <w:ind w:right="1"/>
        <w:jc w:val="both"/>
        <w:rPr>
          <w:rFonts w:ascii="Arial" w:hAnsi="Arial" w:cs="Arial"/>
          <w:sz w:val="24"/>
          <w:szCs w:val="24"/>
        </w:rPr>
      </w:pPr>
      <w:r>
        <w:rPr>
          <w:rFonts w:ascii="Arial" w:hAnsi="Arial" w:cs="Arial"/>
          <w:sz w:val="24"/>
          <w:szCs w:val="24"/>
        </w:rPr>
        <w:t xml:space="preserve">Wszystkie dostarczane produkty powinny być przygotowywane zgodnie z obowiązującymi przepisami prawa żywnościowego, a w szczególności: </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Rozporządzenia (WE) nr 852/2004 Parlamentu Europejskiego i Rady z dnia 29 kwietnia 2004 r. w sprawie higieny produktów żywnościowych, </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Rozporządzenia Parlamentu Europejskiego i Rady (UE) Nr 1169/2011 z dnia 25 października 2011 r. w sprawie przekazywania konsumentom informacji na temat żywności, </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Rozporządzenie (WE) nr 178/2002 parlamentu Europejskiego i Rady z dnia 28 stycznia 2002 r. ustalające ogólne zasady prawa żywnościowego,</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Codex Alimentarius (Kodeks Żywnościowy) CAC/RCP 39 – 1993, </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Ustawy z dnia 25 sierpnia 2006 r. o bezpieczeństwie zdrowotnym żywności i żywienia (Dz.U.2023.1448 t.j.), </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Rozporządzenie Ministra Rolnictwa i Rozwoju Wsi z dnia 23 grudnia 2014r. w sprawie znakowania poszczególnych rodzajów środków spożywczych, pkt.19.,</w:t>
      </w:r>
    </w:p>
    <w:p w:rsidR="00FA2827" w:rsidRDefault="00FA2827" w:rsidP="00FA2827">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poz. 1154). </w:t>
      </w:r>
    </w:p>
    <w:p w:rsidR="003225C8" w:rsidRPr="0062537A" w:rsidRDefault="003225C8" w:rsidP="005B0A97">
      <w:pPr>
        <w:spacing w:after="0" w:line="360" w:lineRule="auto"/>
        <w:ind w:left="426"/>
        <w:jc w:val="both"/>
        <w:rPr>
          <w:rFonts w:ascii="Arial" w:hAnsi="Arial" w:cs="Arial"/>
          <w:sz w:val="24"/>
          <w:szCs w:val="24"/>
        </w:rPr>
      </w:pPr>
    </w:p>
    <w:p w:rsidR="00F56BBF" w:rsidRPr="00BF3A25" w:rsidRDefault="00D23395" w:rsidP="005B0A97">
      <w:pPr>
        <w:spacing w:after="0" w:line="360" w:lineRule="auto"/>
        <w:jc w:val="center"/>
        <w:rPr>
          <w:rFonts w:ascii="Arial" w:hAnsi="Arial" w:cs="Arial"/>
          <w:b/>
          <w:sz w:val="24"/>
          <w:szCs w:val="24"/>
        </w:rPr>
      </w:pPr>
      <w:r w:rsidRPr="00BF3A25">
        <w:rPr>
          <w:rFonts w:ascii="Arial" w:hAnsi="Arial" w:cs="Arial"/>
          <w:b/>
          <w:sz w:val="24"/>
          <w:szCs w:val="24"/>
        </w:rPr>
        <w:t xml:space="preserve">§ </w:t>
      </w:r>
      <w:r w:rsidR="00BA3CFE" w:rsidRPr="00BF3A25">
        <w:rPr>
          <w:rFonts w:ascii="Arial" w:hAnsi="Arial" w:cs="Arial"/>
          <w:b/>
          <w:sz w:val="24"/>
          <w:szCs w:val="24"/>
        </w:rPr>
        <w:t>3</w:t>
      </w:r>
      <w:r w:rsidRPr="00BF3A25">
        <w:rPr>
          <w:rFonts w:ascii="Arial" w:hAnsi="Arial" w:cs="Arial"/>
          <w:b/>
          <w:sz w:val="24"/>
          <w:szCs w:val="24"/>
        </w:rPr>
        <w:t>.</w:t>
      </w:r>
      <w:r w:rsidR="00BA3CFE" w:rsidRPr="00BF3A25">
        <w:rPr>
          <w:rFonts w:ascii="Arial" w:hAnsi="Arial" w:cs="Arial"/>
          <w:b/>
          <w:sz w:val="24"/>
          <w:szCs w:val="24"/>
        </w:rPr>
        <w:t xml:space="preserve"> Wartość umowy</w:t>
      </w:r>
    </w:p>
    <w:p w:rsidR="00F56BBF" w:rsidRPr="004F13E6" w:rsidRDefault="003225C8" w:rsidP="001B769C">
      <w:pPr>
        <w:numPr>
          <w:ilvl w:val="0"/>
          <w:numId w:val="10"/>
        </w:numPr>
        <w:tabs>
          <w:tab w:val="left" w:pos="426"/>
        </w:tabs>
        <w:suppressAutoHyphens/>
        <w:spacing w:before="120" w:after="0" w:line="360" w:lineRule="auto"/>
        <w:ind w:left="420" w:hanging="420"/>
        <w:jc w:val="both"/>
        <w:rPr>
          <w:rFonts w:ascii="Arial" w:hAnsi="Arial" w:cs="Arial"/>
          <w:sz w:val="24"/>
          <w:szCs w:val="24"/>
        </w:rPr>
      </w:pPr>
      <w:r w:rsidRPr="0062537A">
        <w:rPr>
          <w:rFonts w:ascii="Arial" w:hAnsi="Arial" w:cs="Arial"/>
          <w:sz w:val="24"/>
          <w:szCs w:val="24"/>
        </w:rPr>
        <w:t xml:space="preserve">Zamawiający zapłaci Wykonawcy wynagrodzenie, które będzie stanowiło iloczyn ceny jednostkowej, wskazanej w ofercie dla danej pozycji asortymentu i ilości </w:t>
      </w:r>
      <w:r w:rsidRPr="0062537A">
        <w:rPr>
          <w:rFonts w:ascii="Arial" w:hAnsi="Arial" w:cs="Arial"/>
          <w:sz w:val="24"/>
          <w:szCs w:val="24"/>
        </w:rPr>
        <w:lastRenderedPageBreak/>
        <w:t xml:space="preserve">dostarczonej żywności, stanowiącej przedmiot niniejszej umowy, przy zachowaniu niezmiennych w całym okresie obowiązywania umowy cen </w:t>
      </w:r>
      <w:r w:rsidRPr="004F13E6">
        <w:rPr>
          <w:rFonts w:ascii="Arial" w:hAnsi="Arial" w:cs="Arial"/>
          <w:sz w:val="24"/>
          <w:szCs w:val="24"/>
        </w:rPr>
        <w:t>jednostkowych netto określonych przez Wykonawcę w ofercie, z zastrzeżeniem postanowień § 5 umowy.</w:t>
      </w:r>
    </w:p>
    <w:p w:rsidR="00520BDA" w:rsidRPr="0062537A" w:rsidRDefault="00520BDA" w:rsidP="004F13E6">
      <w:pPr>
        <w:numPr>
          <w:ilvl w:val="0"/>
          <w:numId w:val="11"/>
        </w:numPr>
        <w:tabs>
          <w:tab w:val="clear" w:pos="644"/>
          <w:tab w:val="num" w:pos="426"/>
        </w:tabs>
        <w:suppressAutoHyphens/>
        <w:spacing w:after="0" w:line="360" w:lineRule="auto"/>
        <w:ind w:left="426" w:hanging="426"/>
        <w:jc w:val="both"/>
        <w:rPr>
          <w:rFonts w:ascii="Arial" w:hAnsi="Arial" w:cs="Arial"/>
          <w:sz w:val="24"/>
          <w:szCs w:val="24"/>
        </w:rPr>
      </w:pPr>
      <w:r w:rsidRPr="004F13E6">
        <w:rPr>
          <w:rFonts w:ascii="Arial" w:hAnsi="Arial" w:cs="Arial"/>
          <w:sz w:val="24"/>
          <w:szCs w:val="24"/>
        </w:rPr>
        <w:t xml:space="preserve">Zamawiający gwarantuje złożenie zamówień na dostawę towaru na poziomie nie mniejszym niż 40 % wartości brutto umowy, o której mowa w </w:t>
      </w:r>
      <w:r w:rsidR="007F0514" w:rsidRPr="004F13E6">
        <w:rPr>
          <w:rFonts w:ascii="Arial" w:hAnsi="Arial" w:cs="Arial"/>
          <w:sz w:val="24"/>
          <w:szCs w:val="24"/>
        </w:rPr>
        <w:t xml:space="preserve">§ 3 ust. 4 </w:t>
      </w:r>
      <w:r w:rsidRPr="0062537A">
        <w:rPr>
          <w:rFonts w:ascii="Arial" w:hAnsi="Arial" w:cs="Arial"/>
          <w:sz w:val="24"/>
          <w:szCs w:val="24"/>
        </w:rPr>
        <w:t xml:space="preserve"> Realizacja umowy w pozostałym zakresie uzależniona będzie od faktycznych potrzeb odbiorców wynikających ze zmiennej liczby uprawnionych do żywienia wychowanków oraz przydzielonych na ten cel środków finansowych.</w:t>
      </w:r>
    </w:p>
    <w:p w:rsidR="006C45D9" w:rsidRPr="0062537A" w:rsidRDefault="00520BDA" w:rsidP="001B769C">
      <w:pPr>
        <w:numPr>
          <w:ilvl w:val="0"/>
          <w:numId w:val="11"/>
        </w:numPr>
        <w:tabs>
          <w:tab w:val="left" w:pos="426"/>
        </w:tabs>
        <w:suppressAutoHyphens/>
        <w:spacing w:after="0" w:line="360" w:lineRule="auto"/>
        <w:ind w:left="420" w:hanging="420"/>
        <w:jc w:val="both"/>
        <w:rPr>
          <w:rFonts w:ascii="Arial" w:hAnsi="Arial" w:cs="Arial"/>
          <w:sz w:val="24"/>
          <w:szCs w:val="24"/>
        </w:rPr>
      </w:pPr>
      <w:r w:rsidRPr="0062537A">
        <w:rPr>
          <w:rFonts w:ascii="Arial" w:hAnsi="Arial" w:cs="Arial"/>
          <w:sz w:val="24"/>
          <w:szCs w:val="24"/>
        </w:rPr>
        <w:t>Wykonawcy nie przysługują jakiekolwiek roszczenia odszkodowawcze z tytułu niezłożenia i niezrealizowania przez Zamawiającego zamówień na poziomie wyższym niż 40% maksymalnej wartości brutto umowy.</w:t>
      </w:r>
    </w:p>
    <w:p w:rsidR="003331FC" w:rsidRPr="0062537A" w:rsidRDefault="00B36A7C" w:rsidP="001B769C">
      <w:pPr>
        <w:numPr>
          <w:ilvl w:val="0"/>
          <w:numId w:val="11"/>
        </w:numPr>
        <w:tabs>
          <w:tab w:val="left" w:pos="426"/>
        </w:tabs>
        <w:suppressAutoHyphens/>
        <w:spacing w:after="0" w:line="360" w:lineRule="auto"/>
        <w:ind w:left="420" w:hanging="420"/>
        <w:jc w:val="both"/>
        <w:rPr>
          <w:rFonts w:ascii="Arial" w:hAnsi="Arial" w:cs="Arial"/>
          <w:sz w:val="24"/>
          <w:szCs w:val="24"/>
        </w:rPr>
      </w:pPr>
      <w:r w:rsidRPr="0062537A">
        <w:rPr>
          <w:rFonts w:ascii="Arial" w:hAnsi="Arial" w:cs="Arial"/>
          <w:sz w:val="24"/>
          <w:szCs w:val="24"/>
        </w:rPr>
        <w:t>Maksymalna wartość wynagrodzenia za wykonanie przedmiotu zamówienia</w:t>
      </w:r>
      <w:r w:rsidR="003331FC" w:rsidRPr="0062537A">
        <w:rPr>
          <w:rFonts w:ascii="Arial" w:hAnsi="Arial" w:cs="Arial"/>
          <w:sz w:val="24"/>
          <w:szCs w:val="24"/>
        </w:rPr>
        <w:t xml:space="preserve"> zgodnie z ofertą Wykonawcy – formularz asortymentowo-cenowy stanowiący załącznik do niniejszej umowy, </w:t>
      </w:r>
      <w:r w:rsidRPr="0062537A">
        <w:rPr>
          <w:rFonts w:ascii="Arial" w:hAnsi="Arial" w:cs="Arial"/>
          <w:sz w:val="24"/>
          <w:szCs w:val="24"/>
        </w:rPr>
        <w:t>nie może przekroczyć łącznie</w:t>
      </w:r>
      <w:r w:rsidR="003331FC" w:rsidRPr="0062537A">
        <w:rPr>
          <w:rFonts w:ascii="Arial" w:hAnsi="Arial" w:cs="Arial"/>
          <w:sz w:val="24"/>
          <w:szCs w:val="24"/>
        </w:rPr>
        <w:t>:</w:t>
      </w:r>
    </w:p>
    <w:p w:rsidR="003331FC" w:rsidRPr="0062537A" w:rsidRDefault="00B36A7C"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kwoty netto</w:t>
      </w:r>
      <w:r w:rsidR="003331FC" w:rsidRPr="0062537A">
        <w:rPr>
          <w:rFonts w:ascii="Arial" w:hAnsi="Arial" w:cs="Arial"/>
          <w:sz w:val="24"/>
          <w:szCs w:val="24"/>
        </w:rPr>
        <w:t>:</w:t>
      </w:r>
      <w:r w:rsidRPr="0062537A">
        <w:rPr>
          <w:rFonts w:ascii="Arial" w:hAnsi="Arial" w:cs="Arial"/>
          <w:sz w:val="24"/>
          <w:szCs w:val="24"/>
        </w:rPr>
        <w:t xml:space="preserve"> </w:t>
      </w:r>
      <w:r w:rsidR="00115D60" w:rsidRPr="0062537A">
        <w:rPr>
          <w:rFonts w:ascii="Arial" w:hAnsi="Arial" w:cs="Arial"/>
          <w:sz w:val="24"/>
          <w:szCs w:val="24"/>
        </w:rPr>
        <w:t>…</w:t>
      </w:r>
      <w:r w:rsidR="003331FC" w:rsidRPr="0062537A">
        <w:rPr>
          <w:rFonts w:ascii="Arial" w:hAnsi="Arial" w:cs="Arial"/>
          <w:sz w:val="24"/>
          <w:szCs w:val="24"/>
        </w:rPr>
        <w:t>……………………</w:t>
      </w:r>
      <w:r w:rsidR="00520BDA" w:rsidRPr="0062537A">
        <w:rPr>
          <w:rFonts w:ascii="Arial" w:hAnsi="Arial" w:cs="Arial"/>
          <w:sz w:val="24"/>
          <w:szCs w:val="24"/>
        </w:rPr>
        <w:t>.</w:t>
      </w:r>
      <w:r w:rsidR="003331FC" w:rsidRPr="0062537A">
        <w:rPr>
          <w:rFonts w:ascii="Arial" w:hAnsi="Arial" w:cs="Arial"/>
          <w:sz w:val="24"/>
          <w:szCs w:val="24"/>
        </w:rPr>
        <w:t>.</w:t>
      </w:r>
      <w:r w:rsidR="00520BDA" w:rsidRPr="0062537A">
        <w:rPr>
          <w:rFonts w:ascii="Arial" w:hAnsi="Arial" w:cs="Arial"/>
          <w:sz w:val="24"/>
          <w:szCs w:val="24"/>
        </w:rPr>
        <w:t>zł.,</w:t>
      </w:r>
    </w:p>
    <w:p w:rsidR="00520BDA" w:rsidRPr="0062537A" w:rsidRDefault="003331FC"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Słownie: …………………………………………………………………………</w:t>
      </w:r>
      <w:r w:rsidR="00B36A7C" w:rsidRPr="0062537A">
        <w:rPr>
          <w:rFonts w:ascii="Arial" w:hAnsi="Arial" w:cs="Arial"/>
          <w:sz w:val="24"/>
          <w:szCs w:val="24"/>
        </w:rPr>
        <w:t xml:space="preserve">…. </w:t>
      </w:r>
      <w:r w:rsidR="00520BDA" w:rsidRPr="0062537A">
        <w:rPr>
          <w:rFonts w:ascii="Arial" w:hAnsi="Arial" w:cs="Arial"/>
          <w:sz w:val="24"/>
          <w:szCs w:val="24"/>
        </w:rPr>
        <w:t>z</w:t>
      </w:r>
      <w:r w:rsidR="00B36A7C" w:rsidRPr="0062537A">
        <w:rPr>
          <w:rFonts w:ascii="Arial" w:hAnsi="Arial" w:cs="Arial"/>
          <w:sz w:val="24"/>
          <w:szCs w:val="24"/>
        </w:rPr>
        <w:t>ł</w:t>
      </w:r>
      <w:r w:rsidR="00520BDA" w:rsidRPr="0062537A">
        <w:rPr>
          <w:rFonts w:ascii="Arial" w:hAnsi="Arial" w:cs="Arial"/>
          <w:sz w:val="24"/>
          <w:szCs w:val="24"/>
        </w:rPr>
        <w:t>.</w:t>
      </w:r>
      <w:r w:rsidR="00B36A7C" w:rsidRPr="0062537A">
        <w:rPr>
          <w:rFonts w:ascii="Arial" w:hAnsi="Arial" w:cs="Arial"/>
          <w:sz w:val="24"/>
          <w:szCs w:val="24"/>
        </w:rPr>
        <w:t xml:space="preserve">, </w:t>
      </w:r>
      <w:r w:rsidR="00520BDA" w:rsidRPr="0062537A">
        <w:rPr>
          <w:rFonts w:ascii="Arial" w:hAnsi="Arial" w:cs="Arial"/>
          <w:sz w:val="24"/>
          <w:szCs w:val="24"/>
        </w:rPr>
        <w:t xml:space="preserve">kwoty brutto: …………………….… zł.,     </w:t>
      </w:r>
    </w:p>
    <w:p w:rsidR="00520BDA" w:rsidRPr="0062537A" w:rsidRDefault="00520BDA"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Słownie: ……………………………………………….……………………………. zł.,</w:t>
      </w:r>
    </w:p>
    <w:p w:rsidR="00B36A7C" w:rsidRPr="0062537A" w:rsidRDefault="00520BDA"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 xml:space="preserve">w tym </w:t>
      </w:r>
      <w:r w:rsidR="00B36A7C" w:rsidRPr="0062537A">
        <w:rPr>
          <w:rFonts w:ascii="Arial" w:hAnsi="Arial" w:cs="Arial"/>
          <w:sz w:val="24"/>
          <w:szCs w:val="24"/>
        </w:rPr>
        <w:t xml:space="preserve">podatek VAT </w:t>
      </w:r>
      <w:r w:rsidRPr="0062537A">
        <w:rPr>
          <w:rFonts w:ascii="Arial" w:hAnsi="Arial" w:cs="Arial"/>
          <w:sz w:val="24"/>
          <w:szCs w:val="24"/>
        </w:rPr>
        <w:t>:………………………</w:t>
      </w:r>
      <w:r w:rsidR="00115D60" w:rsidRPr="0062537A">
        <w:rPr>
          <w:rFonts w:ascii="Arial" w:hAnsi="Arial" w:cs="Arial"/>
          <w:sz w:val="24"/>
          <w:szCs w:val="24"/>
        </w:rPr>
        <w:t>.</w:t>
      </w:r>
      <w:r w:rsidR="00B36A7C" w:rsidRPr="0062537A">
        <w:rPr>
          <w:rFonts w:ascii="Arial" w:hAnsi="Arial" w:cs="Arial"/>
          <w:sz w:val="24"/>
          <w:szCs w:val="24"/>
        </w:rPr>
        <w:t>…. zł</w:t>
      </w:r>
      <w:r w:rsidRPr="0062537A">
        <w:rPr>
          <w:rFonts w:ascii="Arial" w:hAnsi="Arial" w:cs="Arial"/>
          <w:sz w:val="24"/>
          <w:szCs w:val="24"/>
        </w:rPr>
        <w:t>.</w:t>
      </w:r>
      <w:r w:rsidR="00B36A7C" w:rsidRPr="0062537A">
        <w:rPr>
          <w:rFonts w:ascii="Arial" w:hAnsi="Arial" w:cs="Arial"/>
          <w:sz w:val="24"/>
          <w:szCs w:val="24"/>
        </w:rPr>
        <w:t xml:space="preserve"> </w:t>
      </w:r>
    </w:p>
    <w:p w:rsidR="006C45D9" w:rsidRPr="0062537A" w:rsidRDefault="00115D60"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Minimalna wartość wynagrodzenia za wykonanie przedmiotu zamówienia nie może być niższa łącznie od</w:t>
      </w:r>
      <w:r w:rsidR="006C45D9" w:rsidRPr="0062537A">
        <w:rPr>
          <w:rFonts w:ascii="Arial" w:hAnsi="Arial" w:cs="Arial"/>
          <w:sz w:val="24"/>
          <w:szCs w:val="24"/>
        </w:rPr>
        <w:t>:</w:t>
      </w:r>
    </w:p>
    <w:p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kwoty netto: ………………………..zł.,</w:t>
      </w:r>
    </w:p>
    <w:p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 xml:space="preserve">Słownie: …………………………………………………………………………. zł., kwoty brutto: …………………….… zł.,     </w:t>
      </w:r>
    </w:p>
    <w:p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Słownie: …………………………………………….……………………………. zł.,</w:t>
      </w:r>
    </w:p>
    <w:p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 xml:space="preserve">w tym podatek VAT :……………………….…. zł. </w:t>
      </w:r>
    </w:p>
    <w:p w:rsidR="007F0514" w:rsidRPr="0062537A" w:rsidRDefault="008134E5"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 xml:space="preserve">Wykonawca otrzyma wynagrodzenie za faktyczne </w:t>
      </w:r>
      <w:r w:rsidR="00E614B2" w:rsidRPr="0062537A">
        <w:rPr>
          <w:rFonts w:ascii="Arial" w:hAnsi="Arial" w:cs="Arial"/>
          <w:sz w:val="24"/>
          <w:szCs w:val="24"/>
        </w:rPr>
        <w:t>dostawy</w:t>
      </w:r>
      <w:r w:rsidRPr="0062537A">
        <w:rPr>
          <w:rFonts w:ascii="Arial" w:hAnsi="Arial" w:cs="Arial"/>
          <w:sz w:val="24"/>
          <w:szCs w:val="24"/>
        </w:rPr>
        <w:t xml:space="preserve">, obliczone na podstawie cen jednostkowych zawartych w formularzu ofertowym stanowiącym załącznik nr </w:t>
      </w:r>
      <w:r w:rsidR="0013410F" w:rsidRPr="0062537A">
        <w:rPr>
          <w:rFonts w:ascii="Arial" w:hAnsi="Arial" w:cs="Arial"/>
          <w:sz w:val="24"/>
          <w:szCs w:val="24"/>
        </w:rPr>
        <w:t>2</w:t>
      </w:r>
      <w:r w:rsidR="00204300">
        <w:rPr>
          <w:rFonts w:ascii="Arial" w:hAnsi="Arial" w:cs="Arial"/>
          <w:sz w:val="24"/>
          <w:szCs w:val="24"/>
        </w:rPr>
        <w:t xml:space="preserve"> i 2a</w:t>
      </w:r>
      <w:r w:rsidRPr="0062537A">
        <w:rPr>
          <w:rFonts w:ascii="Arial" w:hAnsi="Arial" w:cs="Arial"/>
          <w:sz w:val="24"/>
          <w:szCs w:val="24"/>
        </w:rPr>
        <w:t xml:space="preserve"> do Umowy.</w:t>
      </w:r>
    </w:p>
    <w:p w:rsidR="001B0F05" w:rsidRDefault="007F0514"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Za zrealizowaną część dostawy zapłata nastąpi w terminie do 30 dni od daty otrzymania przez Zamawiającego prawidłowo wystawionej faktury z numerem konta bankowego Wykonawcy oraz zapisem na fakturze „Dostawa do umowy nr …………</w:t>
      </w:r>
      <w:r w:rsidR="000B70E6">
        <w:rPr>
          <w:rFonts w:ascii="Arial" w:hAnsi="Arial" w:cs="Arial"/>
          <w:sz w:val="24"/>
          <w:szCs w:val="24"/>
        </w:rPr>
        <w:t>….</w:t>
      </w:r>
      <w:r w:rsidRPr="0062537A">
        <w:rPr>
          <w:rFonts w:ascii="Arial" w:hAnsi="Arial" w:cs="Arial"/>
          <w:sz w:val="24"/>
          <w:szCs w:val="24"/>
        </w:rPr>
        <w:t>.…”.</w:t>
      </w:r>
    </w:p>
    <w:p w:rsidR="00BF3A25" w:rsidRPr="00F0687F" w:rsidRDefault="00BF3A25" w:rsidP="00BF3A25">
      <w:pPr>
        <w:pStyle w:val="Akapitzlist"/>
        <w:spacing w:after="0" w:line="360" w:lineRule="auto"/>
        <w:ind w:left="426"/>
        <w:jc w:val="both"/>
        <w:rPr>
          <w:rFonts w:ascii="Arial" w:hAnsi="Arial" w:cs="Arial"/>
          <w:sz w:val="24"/>
          <w:szCs w:val="24"/>
        </w:rPr>
      </w:pPr>
    </w:p>
    <w:p w:rsidR="007F0514" w:rsidRPr="00BF3A25" w:rsidRDefault="007F0514" w:rsidP="00F0687F">
      <w:pPr>
        <w:pStyle w:val="Akapitzlist"/>
        <w:spacing w:after="0" w:line="360" w:lineRule="auto"/>
        <w:ind w:left="0"/>
        <w:jc w:val="center"/>
        <w:rPr>
          <w:rFonts w:ascii="Arial" w:hAnsi="Arial" w:cs="Arial"/>
          <w:b/>
          <w:sz w:val="24"/>
          <w:szCs w:val="24"/>
        </w:rPr>
      </w:pPr>
      <w:r w:rsidRPr="00BF3A25">
        <w:rPr>
          <w:rFonts w:ascii="Arial" w:hAnsi="Arial" w:cs="Arial"/>
          <w:b/>
          <w:sz w:val="24"/>
          <w:szCs w:val="24"/>
        </w:rPr>
        <w:t>§ 4. Termin i miejsce wykonania umowy</w:t>
      </w:r>
    </w:p>
    <w:p w:rsidR="00DD74F4" w:rsidRPr="0062537A" w:rsidRDefault="007F0514" w:rsidP="001B769C">
      <w:pPr>
        <w:numPr>
          <w:ilvl w:val="0"/>
          <w:numId w:val="13"/>
        </w:numPr>
        <w:suppressAutoHyphens/>
        <w:spacing w:after="0" w:line="360" w:lineRule="auto"/>
        <w:jc w:val="both"/>
        <w:rPr>
          <w:rFonts w:ascii="Arial" w:hAnsi="Arial" w:cs="Arial"/>
          <w:sz w:val="24"/>
          <w:szCs w:val="24"/>
        </w:rPr>
      </w:pPr>
      <w:r w:rsidRPr="0062537A">
        <w:rPr>
          <w:rFonts w:ascii="Arial" w:hAnsi="Arial" w:cs="Arial"/>
          <w:sz w:val="24"/>
          <w:szCs w:val="24"/>
        </w:rPr>
        <w:t xml:space="preserve">Termin wykonania umowy: </w:t>
      </w:r>
      <w:r w:rsidRPr="0062537A">
        <w:rPr>
          <w:rFonts w:ascii="Arial" w:hAnsi="Arial" w:cs="Arial"/>
          <w:b/>
          <w:sz w:val="24"/>
          <w:szCs w:val="24"/>
        </w:rPr>
        <w:t xml:space="preserve">od daty podpisania </w:t>
      </w:r>
      <w:r w:rsidR="00DD74F4" w:rsidRPr="0062537A">
        <w:rPr>
          <w:rFonts w:ascii="Arial" w:hAnsi="Arial" w:cs="Arial"/>
          <w:b/>
          <w:sz w:val="24"/>
          <w:szCs w:val="24"/>
        </w:rPr>
        <w:t xml:space="preserve">umowy </w:t>
      </w:r>
      <w:r w:rsidRPr="0062537A">
        <w:rPr>
          <w:rFonts w:ascii="Arial" w:hAnsi="Arial" w:cs="Arial"/>
          <w:b/>
          <w:sz w:val="24"/>
          <w:szCs w:val="24"/>
        </w:rPr>
        <w:t>do</w:t>
      </w:r>
      <w:r w:rsidR="00DD74F4" w:rsidRPr="0062537A">
        <w:rPr>
          <w:rFonts w:ascii="Arial" w:hAnsi="Arial" w:cs="Arial"/>
          <w:b/>
          <w:sz w:val="24"/>
          <w:szCs w:val="24"/>
        </w:rPr>
        <w:t xml:space="preserve"> dnia</w:t>
      </w:r>
      <w:r w:rsidRPr="0062537A">
        <w:rPr>
          <w:rFonts w:ascii="Arial" w:hAnsi="Arial" w:cs="Arial"/>
          <w:b/>
          <w:sz w:val="24"/>
          <w:szCs w:val="24"/>
        </w:rPr>
        <w:t xml:space="preserve"> </w:t>
      </w:r>
      <w:r w:rsidR="000257D6">
        <w:rPr>
          <w:rFonts w:ascii="Arial" w:hAnsi="Arial" w:cs="Arial"/>
          <w:b/>
          <w:sz w:val="24"/>
          <w:szCs w:val="24"/>
        </w:rPr>
        <w:t>27</w:t>
      </w:r>
      <w:bookmarkStart w:id="0" w:name="_GoBack"/>
      <w:bookmarkEnd w:id="0"/>
      <w:r w:rsidRPr="0062537A">
        <w:rPr>
          <w:rFonts w:ascii="Arial" w:hAnsi="Arial" w:cs="Arial"/>
          <w:b/>
          <w:sz w:val="24"/>
          <w:szCs w:val="24"/>
        </w:rPr>
        <w:t>.</w:t>
      </w:r>
      <w:r w:rsidR="00DD74F4" w:rsidRPr="0062537A">
        <w:rPr>
          <w:rFonts w:ascii="Arial" w:hAnsi="Arial" w:cs="Arial"/>
          <w:b/>
          <w:sz w:val="24"/>
          <w:szCs w:val="24"/>
        </w:rPr>
        <w:t>06</w:t>
      </w:r>
      <w:r w:rsidRPr="0062537A">
        <w:rPr>
          <w:rFonts w:ascii="Arial" w:hAnsi="Arial" w:cs="Arial"/>
          <w:b/>
          <w:sz w:val="24"/>
          <w:szCs w:val="24"/>
        </w:rPr>
        <w:t>.202</w:t>
      </w:r>
      <w:r w:rsidR="00A14E62">
        <w:rPr>
          <w:rFonts w:ascii="Arial" w:hAnsi="Arial" w:cs="Arial"/>
          <w:b/>
          <w:sz w:val="24"/>
          <w:szCs w:val="24"/>
        </w:rPr>
        <w:t>5</w:t>
      </w:r>
      <w:r w:rsidRPr="0062537A">
        <w:rPr>
          <w:rFonts w:ascii="Arial" w:hAnsi="Arial" w:cs="Arial"/>
          <w:b/>
          <w:sz w:val="24"/>
          <w:szCs w:val="24"/>
        </w:rPr>
        <w:t>r.</w:t>
      </w:r>
      <w:r w:rsidRPr="0062537A">
        <w:rPr>
          <w:rFonts w:ascii="Arial" w:hAnsi="Arial" w:cs="Arial"/>
          <w:sz w:val="24"/>
          <w:szCs w:val="24"/>
        </w:rPr>
        <w:t xml:space="preserve"> lub wyczerpania kwoty, o</w:t>
      </w:r>
      <w:r w:rsidR="00DD74F4" w:rsidRPr="0062537A">
        <w:rPr>
          <w:rFonts w:ascii="Arial" w:hAnsi="Arial" w:cs="Arial"/>
          <w:sz w:val="24"/>
          <w:szCs w:val="24"/>
        </w:rPr>
        <w:t xml:space="preserve"> której mowa w § 3 ust. 4</w:t>
      </w:r>
      <w:r w:rsidRPr="0062537A">
        <w:rPr>
          <w:rFonts w:ascii="Arial" w:hAnsi="Arial" w:cs="Arial"/>
          <w:sz w:val="24"/>
          <w:szCs w:val="24"/>
        </w:rPr>
        <w:t>.</w:t>
      </w:r>
    </w:p>
    <w:p w:rsidR="007F0514" w:rsidRPr="0062537A" w:rsidRDefault="007F0514" w:rsidP="001B769C">
      <w:pPr>
        <w:numPr>
          <w:ilvl w:val="0"/>
          <w:numId w:val="13"/>
        </w:numPr>
        <w:suppressAutoHyphens/>
        <w:spacing w:after="0" w:line="360" w:lineRule="auto"/>
        <w:jc w:val="both"/>
        <w:rPr>
          <w:rFonts w:ascii="Arial" w:hAnsi="Arial" w:cs="Arial"/>
          <w:sz w:val="24"/>
          <w:szCs w:val="24"/>
        </w:rPr>
      </w:pPr>
      <w:r w:rsidRPr="0062537A">
        <w:rPr>
          <w:rFonts w:ascii="Arial" w:hAnsi="Arial" w:cs="Arial"/>
          <w:sz w:val="24"/>
          <w:szCs w:val="24"/>
        </w:rPr>
        <w:t>Miejscem wykonania umowy</w:t>
      </w:r>
      <w:r w:rsidR="00DD74F4" w:rsidRPr="0062537A">
        <w:rPr>
          <w:rFonts w:ascii="Arial" w:hAnsi="Arial" w:cs="Arial"/>
          <w:sz w:val="24"/>
          <w:szCs w:val="24"/>
        </w:rPr>
        <w:t xml:space="preserve"> jest Bursa Szkolna Nr 12 w Łodzi, ul. Podgórna 9/11, budynek stołówki.</w:t>
      </w:r>
    </w:p>
    <w:p w:rsidR="00BF3A25" w:rsidRPr="0062537A" w:rsidRDefault="00BF3A25" w:rsidP="00BF3A25">
      <w:pPr>
        <w:suppressAutoHyphens/>
        <w:spacing w:after="0" w:line="360" w:lineRule="auto"/>
        <w:ind w:left="397"/>
        <w:jc w:val="both"/>
        <w:rPr>
          <w:rFonts w:ascii="Arial" w:hAnsi="Arial" w:cs="Arial"/>
          <w:sz w:val="24"/>
          <w:szCs w:val="24"/>
        </w:rPr>
      </w:pPr>
    </w:p>
    <w:p w:rsidR="00DD74F4" w:rsidRPr="000B70E6" w:rsidRDefault="00DD74F4" w:rsidP="00F0687F">
      <w:pPr>
        <w:suppressAutoHyphens/>
        <w:spacing w:after="0" w:line="360" w:lineRule="auto"/>
        <w:jc w:val="center"/>
        <w:rPr>
          <w:rFonts w:ascii="Arial" w:hAnsi="Arial" w:cs="Arial"/>
          <w:b/>
          <w:sz w:val="24"/>
          <w:szCs w:val="24"/>
        </w:rPr>
      </w:pPr>
      <w:r w:rsidRPr="000B70E6">
        <w:rPr>
          <w:rFonts w:ascii="Arial" w:hAnsi="Arial" w:cs="Arial"/>
          <w:b/>
          <w:sz w:val="24"/>
          <w:szCs w:val="24"/>
        </w:rPr>
        <w:t>§ 5. Warunki zmiany umowy</w:t>
      </w:r>
    </w:p>
    <w:p w:rsidR="00DD74F4" w:rsidRPr="000B70E6" w:rsidRDefault="00DD74F4" w:rsidP="001B769C">
      <w:pPr>
        <w:numPr>
          <w:ilvl w:val="0"/>
          <w:numId w:val="14"/>
        </w:numPr>
        <w:tabs>
          <w:tab w:val="left" w:pos="7560"/>
        </w:tabs>
        <w:suppressAutoHyphens/>
        <w:spacing w:after="0" w:line="360" w:lineRule="auto"/>
        <w:jc w:val="both"/>
        <w:rPr>
          <w:rFonts w:ascii="Arial" w:hAnsi="Arial" w:cs="Arial"/>
          <w:sz w:val="24"/>
          <w:szCs w:val="24"/>
        </w:rPr>
      </w:pPr>
      <w:r w:rsidRPr="000B70E6">
        <w:rPr>
          <w:rFonts w:ascii="Arial" w:hAnsi="Arial" w:cs="Arial"/>
          <w:sz w:val="24"/>
          <w:szCs w:val="24"/>
        </w:rPr>
        <w:t>Zamawiający przewiduje</w:t>
      </w:r>
      <w:r w:rsidR="005F76E4" w:rsidRPr="000B70E6">
        <w:rPr>
          <w:rFonts w:ascii="Arial" w:hAnsi="Arial" w:cs="Arial"/>
          <w:sz w:val="24"/>
          <w:szCs w:val="24"/>
        </w:rPr>
        <w:t xml:space="preserve"> możliwość dokonania zmian </w:t>
      </w:r>
      <w:r w:rsidRPr="000B70E6">
        <w:rPr>
          <w:rFonts w:ascii="Arial" w:hAnsi="Arial" w:cs="Arial"/>
          <w:sz w:val="24"/>
          <w:szCs w:val="24"/>
        </w:rPr>
        <w:t>w 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r w:rsidR="00677826" w:rsidRPr="000B70E6">
        <w:rPr>
          <w:rFonts w:ascii="Arial" w:hAnsi="Arial" w:cs="Arial"/>
          <w:sz w:val="24"/>
          <w:szCs w:val="24"/>
        </w:rPr>
        <w:t>. Z uwzględnieniem zmian stawki podatku VAT wprowadzonych tarczą antyinflacyjną.</w:t>
      </w:r>
    </w:p>
    <w:p w:rsidR="00DD74F4" w:rsidRPr="0062537A" w:rsidRDefault="00DD74F4" w:rsidP="001B769C">
      <w:pPr>
        <w:numPr>
          <w:ilvl w:val="0"/>
          <w:numId w:val="14"/>
        </w:numPr>
        <w:tabs>
          <w:tab w:val="left" w:pos="7560"/>
        </w:tabs>
        <w:suppressAutoHyphens/>
        <w:spacing w:after="0" w:line="360" w:lineRule="auto"/>
        <w:jc w:val="both"/>
        <w:rPr>
          <w:rFonts w:ascii="Arial" w:hAnsi="Arial" w:cs="Arial"/>
          <w:sz w:val="24"/>
          <w:szCs w:val="24"/>
        </w:rPr>
      </w:pPr>
      <w:r w:rsidRPr="000B70E6">
        <w:rPr>
          <w:rFonts w:ascii="Arial" w:hAnsi="Arial" w:cs="Arial"/>
          <w:sz w:val="24"/>
          <w:szCs w:val="24"/>
        </w:rPr>
        <w:t>Dopuszcza się</w:t>
      </w:r>
      <w:r w:rsidRPr="0062537A">
        <w:rPr>
          <w:rFonts w:ascii="Arial" w:hAnsi="Arial" w:cs="Arial"/>
          <w:sz w:val="24"/>
          <w:szCs w:val="24"/>
        </w:rPr>
        <w:t xml:space="preserve"> waloryzację cen jednostkowych netto według wskaźnika cen towarów i usług konsumpcyjnych dla żywności i napojów bezalkoholowych opublikowanego przez Główny Urząd Statystyczny w </w:t>
      </w:r>
      <w:r w:rsidRPr="0062537A">
        <w:rPr>
          <w:rFonts w:ascii="Arial" w:hAnsi="Arial" w:cs="Arial"/>
          <w:i/>
          <w:sz w:val="24"/>
          <w:szCs w:val="24"/>
        </w:rPr>
        <w:t>Biuletynie Statystycznym GUS</w:t>
      </w:r>
      <w:r w:rsidRPr="0062537A">
        <w:rPr>
          <w:rFonts w:ascii="Arial" w:hAnsi="Arial" w:cs="Arial"/>
          <w:sz w:val="24"/>
          <w:szCs w:val="24"/>
        </w:rPr>
        <w:t xml:space="preserve">. Celem waloryzacji jest tylko i wyłącznie urealnienie cen zakupu przedmiotu niniejszej umowy. </w:t>
      </w:r>
    </w:p>
    <w:p w:rsidR="00DD74F4" w:rsidRPr="0062537A" w:rsidRDefault="00DD74F4" w:rsidP="001B769C">
      <w:pPr>
        <w:numPr>
          <w:ilvl w:val="0"/>
          <w:numId w:val="14"/>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Waloryzacja jest dopuszczalna w razie łącznego spełnienia następujących warunków:</w:t>
      </w:r>
    </w:p>
    <w:p w:rsidR="00DD74F4" w:rsidRPr="0062537A" w:rsidRDefault="00DD74F4" w:rsidP="001B769C">
      <w:pPr>
        <w:numPr>
          <w:ilvl w:val="1"/>
          <w:numId w:val="15"/>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złożenia pisemnego wniosku przez zainteresowaną stronę, przy czym każda ze stron ma prawo do  dwukrotnej waloryzacji na swoją korzyść;</w:t>
      </w:r>
    </w:p>
    <w:p w:rsidR="00DD74F4" w:rsidRPr="0062537A" w:rsidRDefault="00DD74F4" w:rsidP="001B769C">
      <w:pPr>
        <w:numPr>
          <w:ilvl w:val="1"/>
          <w:numId w:val="15"/>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 xml:space="preserve">upływu </w:t>
      </w:r>
      <w:r w:rsidR="005F76E4" w:rsidRPr="0062537A">
        <w:rPr>
          <w:rFonts w:ascii="Arial" w:hAnsi="Arial" w:cs="Arial"/>
          <w:sz w:val="24"/>
          <w:szCs w:val="24"/>
        </w:rPr>
        <w:t>trzech</w:t>
      </w:r>
      <w:r w:rsidRPr="0062537A">
        <w:rPr>
          <w:rFonts w:ascii="Arial" w:hAnsi="Arial" w:cs="Arial"/>
          <w:sz w:val="24"/>
          <w:szCs w:val="24"/>
        </w:rPr>
        <w:t xml:space="preserve"> miesięcy od rozpoczęcia realizacji umowy;</w:t>
      </w:r>
    </w:p>
    <w:p w:rsidR="00DD74F4" w:rsidRPr="0062537A" w:rsidRDefault="00DD74F4" w:rsidP="001B769C">
      <w:pPr>
        <w:numPr>
          <w:ilvl w:val="1"/>
          <w:numId w:val="15"/>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zmiany</w:t>
      </w:r>
      <w:r w:rsidR="005F76E4" w:rsidRPr="0062537A">
        <w:rPr>
          <w:rFonts w:ascii="Arial" w:hAnsi="Arial" w:cs="Arial"/>
          <w:sz w:val="24"/>
          <w:szCs w:val="24"/>
        </w:rPr>
        <w:t xml:space="preserve"> wskaźnika o </w:t>
      </w:r>
      <w:r w:rsidR="00581037" w:rsidRPr="0062537A">
        <w:rPr>
          <w:rFonts w:ascii="Arial" w:hAnsi="Arial" w:cs="Arial"/>
          <w:sz w:val="24"/>
          <w:szCs w:val="24"/>
          <w:shd w:val="clear" w:color="auto" w:fill="FFFFFF"/>
        </w:rPr>
        <w:t>5</w:t>
      </w:r>
      <w:r w:rsidRPr="0062537A">
        <w:rPr>
          <w:rFonts w:ascii="Arial" w:hAnsi="Arial" w:cs="Arial"/>
          <w:sz w:val="24"/>
          <w:szCs w:val="24"/>
          <w:shd w:val="clear" w:color="auto" w:fill="FFFFFF"/>
        </w:rPr>
        <w:t xml:space="preserve"> punkt</w:t>
      </w:r>
      <w:r w:rsidR="00581037" w:rsidRPr="0062537A">
        <w:rPr>
          <w:rFonts w:ascii="Arial" w:hAnsi="Arial" w:cs="Arial"/>
          <w:sz w:val="24"/>
          <w:szCs w:val="24"/>
          <w:shd w:val="clear" w:color="auto" w:fill="FFFFFF"/>
        </w:rPr>
        <w:t>ów</w:t>
      </w:r>
      <w:r w:rsidRPr="0062537A">
        <w:rPr>
          <w:rFonts w:ascii="Arial" w:hAnsi="Arial" w:cs="Arial"/>
          <w:sz w:val="24"/>
          <w:szCs w:val="24"/>
          <w:shd w:val="clear" w:color="auto" w:fill="FFFFFF"/>
        </w:rPr>
        <w:t xml:space="preserve"> procentow</w:t>
      </w:r>
      <w:r w:rsidR="00581037" w:rsidRPr="0062537A">
        <w:rPr>
          <w:rFonts w:ascii="Arial" w:hAnsi="Arial" w:cs="Arial"/>
          <w:sz w:val="24"/>
          <w:szCs w:val="24"/>
          <w:shd w:val="clear" w:color="auto" w:fill="FFFFFF"/>
        </w:rPr>
        <w:t>ych</w:t>
      </w:r>
      <w:r w:rsidR="005F76E4" w:rsidRPr="0062537A">
        <w:rPr>
          <w:rFonts w:ascii="Arial" w:hAnsi="Arial" w:cs="Arial"/>
          <w:sz w:val="24"/>
          <w:szCs w:val="24"/>
        </w:rPr>
        <w:t xml:space="preserve"> dla całej wartości zamówienia netto</w:t>
      </w:r>
      <w:r w:rsidR="00581037" w:rsidRPr="0062537A">
        <w:rPr>
          <w:rFonts w:ascii="Arial" w:hAnsi="Arial" w:cs="Arial"/>
          <w:sz w:val="24"/>
          <w:szCs w:val="24"/>
        </w:rPr>
        <w:t xml:space="preserve"> wyliczonej w oparciu o formularz asortymentowo-cenowy</w:t>
      </w:r>
      <w:r w:rsidR="006F23FB">
        <w:rPr>
          <w:rFonts w:ascii="Arial" w:hAnsi="Arial" w:cs="Arial"/>
          <w:sz w:val="24"/>
          <w:szCs w:val="24"/>
        </w:rPr>
        <w:t xml:space="preserve"> załącznik nr 2a do umowy</w:t>
      </w:r>
      <w:r w:rsidR="00581037" w:rsidRPr="0062537A">
        <w:rPr>
          <w:rFonts w:ascii="Arial" w:hAnsi="Arial" w:cs="Arial"/>
          <w:sz w:val="24"/>
          <w:szCs w:val="24"/>
        </w:rPr>
        <w:t>.</w:t>
      </w:r>
    </w:p>
    <w:p w:rsidR="00DD74F4" w:rsidRPr="006F23FB" w:rsidRDefault="00DD74F4" w:rsidP="006F23FB">
      <w:pPr>
        <w:numPr>
          <w:ilvl w:val="0"/>
          <w:numId w:val="14"/>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 xml:space="preserve">Waloryzację przeprowadza się w oparciu o </w:t>
      </w:r>
      <w:r w:rsidR="00886FA7" w:rsidRPr="0062537A">
        <w:rPr>
          <w:rFonts w:ascii="Arial" w:hAnsi="Arial" w:cs="Arial"/>
          <w:sz w:val="24"/>
          <w:szCs w:val="24"/>
        </w:rPr>
        <w:t>publikowane komunikaty Prezesa Głównego Urzędu Statystycznego dotyczące</w:t>
      </w:r>
      <w:r w:rsidRPr="0062537A">
        <w:rPr>
          <w:rFonts w:ascii="Arial" w:hAnsi="Arial" w:cs="Arial"/>
          <w:sz w:val="24"/>
          <w:szCs w:val="24"/>
        </w:rPr>
        <w:t xml:space="preserve"> wskaźnik</w:t>
      </w:r>
      <w:r w:rsidR="00886FA7" w:rsidRPr="0062537A">
        <w:rPr>
          <w:rFonts w:ascii="Arial" w:hAnsi="Arial" w:cs="Arial"/>
          <w:sz w:val="24"/>
          <w:szCs w:val="24"/>
        </w:rPr>
        <w:t>ów</w:t>
      </w:r>
      <w:r w:rsidRPr="0062537A">
        <w:rPr>
          <w:rFonts w:ascii="Arial" w:hAnsi="Arial" w:cs="Arial"/>
          <w:sz w:val="24"/>
          <w:szCs w:val="24"/>
        </w:rPr>
        <w:t xml:space="preserve"> cen towarów i usług </w:t>
      </w:r>
      <w:r w:rsidRPr="006F23FB">
        <w:rPr>
          <w:rFonts w:ascii="Arial" w:hAnsi="Arial" w:cs="Arial"/>
          <w:sz w:val="24"/>
          <w:szCs w:val="24"/>
        </w:rPr>
        <w:t xml:space="preserve">konsumpcyjnych – żywność i napoje bezalkoholowe, za miesiąc poprzedzający wpływ wniosku, o którym mowa powyżej, w odniesieniu do cen </w:t>
      </w:r>
      <w:r w:rsidR="00581037" w:rsidRPr="006F23FB">
        <w:rPr>
          <w:rFonts w:ascii="Arial" w:hAnsi="Arial" w:cs="Arial"/>
          <w:sz w:val="24"/>
          <w:szCs w:val="24"/>
        </w:rPr>
        <w:t>z miesiąca podpisania umowy</w:t>
      </w:r>
      <w:r w:rsidR="006F23FB" w:rsidRPr="006F23FB">
        <w:rPr>
          <w:rFonts w:ascii="Arial" w:hAnsi="Arial" w:cs="Arial"/>
          <w:sz w:val="24"/>
          <w:szCs w:val="24"/>
        </w:rPr>
        <w:t xml:space="preserve"> albo od poprzedniego wniosku tej strony – jeśli jest to druga waloryzacja</w:t>
      </w:r>
      <w:r w:rsidRPr="006F23FB">
        <w:rPr>
          <w:rFonts w:ascii="Arial" w:hAnsi="Arial" w:cs="Arial"/>
          <w:sz w:val="24"/>
          <w:szCs w:val="24"/>
        </w:rPr>
        <w:t>, dla odpowiednich grup żywności lub wybranych produktów</w:t>
      </w:r>
      <w:r w:rsidR="00D37C92">
        <w:rPr>
          <w:rFonts w:ascii="Arial" w:hAnsi="Arial" w:cs="Arial"/>
          <w:sz w:val="24"/>
          <w:szCs w:val="24"/>
        </w:rPr>
        <w:t>.</w:t>
      </w:r>
    </w:p>
    <w:p w:rsidR="00DD74F4" w:rsidRPr="0062537A" w:rsidRDefault="00DD74F4" w:rsidP="001B769C">
      <w:pPr>
        <w:numPr>
          <w:ilvl w:val="0"/>
          <w:numId w:val="14"/>
        </w:numPr>
        <w:tabs>
          <w:tab w:val="left" w:pos="7560"/>
        </w:tabs>
        <w:suppressAutoHyphens/>
        <w:spacing w:after="0" w:line="360" w:lineRule="auto"/>
        <w:jc w:val="both"/>
        <w:rPr>
          <w:rFonts w:ascii="Arial" w:hAnsi="Arial" w:cs="Arial"/>
          <w:b/>
          <w:bCs/>
          <w:sz w:val="24"/>
          <w:szCs w:val="24"/>
        </w:rPr>
      </w:pPr>
      <w:r w:rsidRPr="0062537A">
        <w:rPr>
          <w:rFonts w:ascii="Arial" w:hAnsi="Arial" w:cs="Arial"/>
          <w:sz w:val="24"/>
          <w:szCs w:val="24"/>
        </w:rPr>
        <w:lastRenderedPageBreak/>
        <w:t xml:space="preserve">Zmiana cen wskutek waloryzacji wymaga formy pisemnej pod rygorem nieważności i wywołuje skutek od dnia podpisania stosownego aneksu do umowy, który powinien zostać podpisany w terminie do 30 dni od daty </w:t>
      </w:r>
      <w:r w:rsidR="00B371A0">
        <w:rPr>
          <w:rFonts w:ascii="Arial" w:hAnsi="Arial" w:cs="Arial"/>
          <w:sz w:val="24"/>
          <w:szCs w:val="24"/>
        </w:rPr>
        <w:t>złożenia</w:t>
      </w:r>
      <w:r w:rsidRPr="0062537A">
        <w:rPr>
          <w:rFonts w:ascii="Arial" w:hAnsi="Arial" w:cs="Arial"/>
          <w:sz w:val="24"/>
          <w:szCs w:val="24"/>
        </w:rPr>
        <w:t xml:space="preserve"> </w:t>
      </w:r>
      <w:r w:rsidR="008F66C0">
        <w:rPr>
          <w:rFonts w:ascii="Arial" w:hAnsi="Arial" w:cs="Arial"/>
          <w:sz w:val="24"/>
          <w:szCs w:val="24"/>
        </w:rPr>
        <w:t xml:space="preserve">zasadnego </w:t>
      </w:r>
      <w:r w:rsidR="00886FA7" w:rsidRPr="0062537A">
        <w:rPr>
          <w:rFonts w:ascii="Arial" w:hAnsi="Arial" w:cs="Arial"/>
          <w:sz w:val="24"/>
          <w:szCs w:val="24"/>
        </w:rPr>
        <w:t>w</w:t>
      </w:r>
      <w:r w:rsidRPr="0062537A">
        <w:rPr>
          <w:rFonts w:ascii="Arial" w:hAnsi="Arial" w:cs="Arial"/>
          <w:sz w:val="24"/>
          <w:szCs w:val="24"/>
        </w:rPr>
        <w:t>niosk</w:t>
      </w:r>
      <w:r w:rsidR="00886FA7" w:rsidRPr="0062537A">
        <w:rPr>
          <w:rFonts w:ascii="Arial" w:hAnsi="Arial" w:cs="Arial"/>
          <w:sz w:val="24"/>
          <w:szCs w:val="24"/>
        </w:rPr>
        <w:t>u</w:t>
      </w:r>
      <w:r w:rsidRPr="0062537A">
        <w:rPr>
          <w:rFonts w:ascii="Arial" w:hAnsi="Arial" w:cs="Arial"/>
          <w:sz w:val="24"/>
          <w:szCs w:val="24"/>
        </w:rPr>
        <w:t xml:space="preserve"> </w:t>
      </w:r>
      <w:r w:rsidR="00886FA7" w:rsidRPr="0062537A">
        <w:rPr>
          <w:rFonts w:ascii="Arial" w:hAnsi="Arial" w:cs="Arial"/>
          <w:sz w:val="24"/>
          <w:szCs w:val="24"/>
        </w:rPr>
        <w:t>z</w:t>
      </w:r>
      <w:r w:rsidRPr="0062537A">
        <w:rPr>
          <w:rFonts w:ascii="Arial" w:hAnsi="Arial" w:cs="Arial"/>
          <w:sz w:val="24"/>
          <w:szCs w:val="24"/>
        </w:rPr>
        <w:t xml:space="preserve"> przedłoż</w:t>
      </w:r>
      <w:r w:rsidR="00886FA7" w:rsidRPr="0062537A">
        <w:rPr>
          <w:rFonts w:ascii="Arial" w:hAnsi="Arial" w:cs="Arial"/>
          <w:sz w:val="24"/>
          <w:szCs w:val="24"/>
        </w:rPr>
        <w:t>oną prawidłową informacją</w:t>
      </w:r>
      <w:r w:rsidRPr="0062537A">
        <w:rPr>
          <w:rFonts w:ascii="Arial" w:hAnsi="Arial" w:cs="Arial"/>
          <w:sz w:val="24"/>
          <w:szCs w:val="24"/>
        </w:rPr>
        <w:t xml:space="preserve"> z GUS, sporządzoną w formie pisemnej, dopuszcza się dokonanie waloryzacji na podstawie takowej informacji. </w:t>
      </w:r>
    </w:p>
    <w:p w:rsidR="0005417C" w:rsidRPr="0062537A" w:rsidRDefault="0005417C" w:rsidP="005B0A97">
      <w:pPr>
        <w:pStyle w:val="Akapitzlist"/>
        <w:spacing w:after="0" w:line="360" w:lineRule="auto"/>
        <w:ind w:left="0"/>
        <w:rPr>
          <w:rFonts w:ascii="Arial" w:hAnsi="Arial" w:cs="Arial"/>
          <w:sz w:val="24"/>
          <w:szCs w:val="24"/>
        </w:rPr>
      </w:pPr>
    </w:p>
    <w:p w:rsidR="0005417C" w:rsidRPr="00BF3A25" w:rsidRDefault="0005417C" w:rsidP="005B0A97">
      <w:pPr>
        <w:pStyle w:val="Akapitzlist"/>
        <w:spacing w:after="0" w:line="360" w:lineRule="auto"/>
        <w:ind w:left="0"/>
        <w:jc w:val="center"/>
        <w:rPr>
          <w:rFonts w:ascii="Arial" w:hAnsi="Arial" w:cs="Arial"/>
          <w:b/>
          <w:sz w:val="24"/>
          <w:szCs w:val="24"/>
        </w:rPr>
      </w:pPr>
      <w:r w:rsidRPr="00BF3A25">
        <w:rPr>
          <w:rFonts w:ascii="Arial" w:hAnsi="Arial" w:cs="Arial"/>
          <w:b/>
          <w:sz w:val="24"/>
          <w:szCs w:val="24"/>
        </w:rPr>
        <w:t>§ 6. Warunki realizacji dostaw</w:t>
      </w:r>
    </w:p>
    <w:p w:rsidR="0005417C" w:rsidRPr="0062537A" w:rsidRDefault="0005417C" w:rsidP="001B769C">
      <w:pPr>
        <w:pStyle w:val="Default"/>
        <w:numPr>
          <w:ilvl w:val="0"/>
          <w:numId w:val="17"/>
        </w:numPr>
        <w:spacing w:after="43" w:line="360" w:lineRule="auto"/>
        <w:ind w:left="426" w:hanging="426"/>
        <w:rPr>
          <w:rFonts w:ascii="Arial" w:hAnsi="Arial" w:cs="Arial"/>
          <w:color w:val="auto"/>
        </w:rPr>
      </w:pPr>
      <w:r w:rsidRPr="0062537A">
        <w:rPr>
          <w:rFonts w:ascii="Arial" w:hAnsi="Arial" w:cs="Arial"/>
          <w:color w:val="auto"/>
        </w:rPr>
        <w:t xml:space="preserve">Dostarczane produkty powinny być zgodne z wymaganiami przedstawionymi w specyfikacji warunków zamówienia oraz Załączniku nr 1 do SWZ. </w:t>
      </w:r>
    </w:p>
    <w:p w:rsidR="0005417C" w:rsidRPr="0062537A" w:rsidRDefault="0005417C" w:rsidP="001B769C">
      <w:pPr>
        <w:pStyle w:val="Default"/>
        <w:numPr>
          <w:ilvl w:val="0"/>
          <w:numId w:val="17"/>
        </w:numPr>
        <w:tabs>
          <w:tab w:val="left" w:pos="142"/>
        </w:tabs>
        <w:spacing w:after="51" w:line="360" w:lineRule="auto"/>
        <w:ind w:left="426" w:hanging="426"/>
        <w:rPr>
          <w:rFonts w:ascii="Arial" w:hAnsi="Arial" w:cs="Arial"/>
          <w:color w:val="auto"/>
        </w:rPr>
      </w:pPr>
      <w:r w:rsidRPr="0062537A">
        <w:rPr>
          <w:rFonts w:ascii="Arial" w:hAnsi="Arial" w:cs="Arial"/>
          <w:color w:val="auto"/>
        </w:rPr>
        <w:t xml:space="preserve">Dostarczone produkty winny być świeże, pierwszego gatunku (odpowiadać jakości handlowej określonej w obowiązujących przepisach o jakości handlowej lub deklarowanej przez producenta), z maksymalną datą przydatności do spożycia od momentu dostawy, wytwarzane zgodnie z obowiązującymi przepisami. </w:t>
      </w:r>
    </w:p>
    <w:p w:rsidR="0005417C" w:rsidRPr="0062537A" w:rsidRDefault="0005417C" w:rsidP="001B769C">
      <w:pPr>
        <w:pStyle w:val="Default"/>
        <w:numPr>
          <w:ilvl w:val="0"/>
          <w:numId w:val="17"/>
        </w:numPr>
        <w:tabs>
          <w:tab w:val="left" w:pos="142"/>
        </w:tabs>
        <w:spacing w:after="51" w:line="360" w:lineRule="auto"/>
        <w:ind w:left="426" w:hanging="426"/>
        <w:rPr>
          <w:rFonts w:ascii="Arial" w:hAnsi="Arial" w:cs="Arial"/>
          <w:color w:val="auto"/>
        </w:rPr>
      </w:pPr>
      <w:r w:rsidRPr="0062537A">
        <w:rPr>
          <w:rFonts w:ascii="Arial" w:hAnsi="Arial" w:cs="Arial"/>
          <w:color w:val="auto"/>
        </w:rPr>
        <w:t>Zamawiane i dostarczane artykuły muszą odpowiadać PN oraz wszelkim normom określonym w obowiązujących przepisach dotyczących jakości zdrowej żywności tj.:</w:t>
      </w:r>
    </w:p>
    <w:p w:rsidR="0005417C" w:rsidRPr="0062537A" w:rsidRDefault="0005417C" w:rsidP="001B769C">
      <w:pPr>
        <w:pStyle w:val="Default"/>
        <w:numPr>
          <w:ilvl w:val="0"/>
          <w:numId w:val="18"/>
        </w:numPr>
        <w:tabs>
          <w:tab w:val="left" w:pos="142"/>
        </w:tabs>
        <w:spacing w:after="51" w:line="360" w:lineRule="auto"/>
        <w:ind w:left="851" w:hanging="425"/>
        <w:rPr>
          <w:rFonts w:ascii="Arial" w:hAnsi="Arial" w:cs="Arial"/>
          <w:color w:val="auto"/>
        </w:rPr>
      </w:pPr>
      <w:r w:rsidRPr="0062537A">
        <w:rPr>
          <w:rFonts w:ascii="Arial" w:hAnsi="Arial" w:cs="Arial"/>
          <w:color w:val="auto"/>
        </w:rPr>
        <w:t xml:space="preserve">nie mogą wykazywać oznak nieświeżości lub zepsucia, </w:t>
      </w:r>
    </w:p>
    <w:p w:rsidR="0005417C" w:rsidRPr="0062537A" w:rsidRDefault="0005417C" w:rsidP="001B769C">
      <w:pPr>
        <w:pStyle w:val="Default"/>
        <w:numPr>
          <w:ilvl w:val="0"/>
          <w:numId w:val="18"/>
        </w:numPr>
        <w:tabs>
          <w:tab w:val="left" w:pos="142"/>
        </w:tabs>
        <w:spacing w:after="51" w:line="360" w:lineRule="auto"/>
        <w:ind w:left="851" w:hanging="425"/>
        <w:rPr>
          <w:rFonts w:ascii="Arial" w:hAnsi="Arial" w:cs="Arial"/>
          <w:color w:val="auto"/>
        </w:rPr>
      </w:pPr>
      <w:r w:rsidRPr="0062537A">
        <w:rPr>
          <w:rFonts w:ascii="Arial" w:hAnsi="Arial" w:cs="Arial"/>
          <w:color w:val="auto"/>
        </w:rPr>
        <w:t xml:space="preserve">mają być świeże, o dobrym smaku, z długim okresem przydatności do spożycia dla danego artykułu, </w:t>
      </w:r>
    </w:p>
    <w:p w:rsidR="0005417C" w:rsidRPr="005B0A97" w:rsidRDefault="0005417C" w:rsidP="001B769C">
      <w:pPr>
        <w:pStyle w:val="Default"/>
        <w:numPr>
          <w:ilvl w:val="0"/>
          <w:numId w:val="18"/>
        </w:numPr>
        <w:tabs>
          <w:tab w:val="left" w:pos="142"/>
        </w:tabs>
        <w:spacing w:line="360" w:lineRule="auto"/>
        <w:ind w:left="851" w:hanging="425"/>
        <w:rPr>
          <w:rFonts w:ascii="Arial" w:hAnsi="Arial" w:cs="Arial"/>
          <w:color w:val="auto"/>
        </w:rPr>
      </w:pPr>
      <w:r w:rsidRPr="0062537A">
        <w:rPr>
          <w:rFonts w:ascii="Arial" w:hAnsi="Arial" w:cs="Arial"/>
          <w:color w:val="auto"/>
        </w:rPr>
        <w:t>winny posiadać wymagane atesty, certyfikaty, być w pierwszym gatunku i jakości</w:t>
      </w:r>
      <w:r w:rsidR="005B0A97">
        <w:rPr>
          <w:rFonts w:ascii="Arial" w:hAnsi="Arial" w:cs="Arial"/>
          <w:color w:val="auto"/>
        </w:rPr>
        <w:t>.</w:t>
      </w:r>
    </w:p>
    <w:p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 xml:space="preserve">Zamawiający zastrzega sobie możliwość dokonywania zmian ilościowych i asortymentowych zamawianych produktów w zakresie poszczególnych pozycji przedmiotu zamówienia, przy zachowaniu ogólnej wartości zamówienia zastrzeżonej w niniejszej Umowie. </w:t>
      </w:r>
    </w:p>
    <w:p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 xml:space="preserve">Podczas realizacji Umowy z wybranym w toku postępowania Wykonawcą, Zamawiający będzie szczegółowo kontrolował dostarczane artykuły w celu zapobieżenia wydatkowania środków publicznych na artykuły nie spełniające wymagań pod względem jakości. </w:t>
      </w:r>
    </w:p>
    <w:p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 xml:space="preserve">Wykonawca funkcjonuje zgodnie z wymaganiami prawa żywnościowego, oraz gwarantuje, że dochowa szczególnej staranności i będzie dostarczał wymieniony </w:t>
      </w:r>
      <w:r w:rsidRPr="0062537A">
        <w:rPr>
          <w:rFonts w:ascii="Arial" w:hAnsi="Arial" w:cs="Arial"/>
          <w:color w:val="auto"/>
        </w:rPr>
        <w:lastRenderedPageBreak/>
        <w:t xml:space="preserve">asortyment o najwyższej jakości, zarówno pod względem wymagań jakości handlowej jak i z odpowiednim terminem ważności (przydatności do spożycia), zapewniającym bezpieczne zużycie dostarczonych produktów. Przedmiot umowy oznaczony będzie zgodnie z obowiązującymi przepisami, zapewniając pełną identyfikowalność zgodnie z obowiązującym prawem żywnościowym. </w:t>
      </w:r>
    </w:p>
    <w:p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Wykonawca zobowiązuje się dostarczać towar zgodnie ze wszystkimi powszechnie obowiązującymi w Polsce wymaganiami higieniczno</w:t>
      </w:r>
      <w:r w:rsidR="008C152E">
        <w:rPr>
          <w:rFonts w:ascii="Arial" w:hAnsi="Arial" w:cs="Arial"/>
          <w:color w:val="auto"/>
        </w:rPr>
        <w:t>-</w:t>
      </w:r>
      <w:r w:rsidRPr="0062537A">
        <w:rPr>
          <w:rFonts w:ascii="Arial" w:hAnsi="Arial" w:cs="Arial"/>
          <w:color w:val="auto"/>
        </w:rPr>
        <w:t xml:space="preserve">sanitarnymi. </w:t>
      </w:r>
    </w:p>
    <w:p w:rsidR="00FA1CBD" w:rsidRPr="0062537A" w:rsidRDefault="00FA1CBD" w:rsidP="001B769C">
      <w:pPr>
        <w:pStyle w:val="Default"/>
        <w:numPr>
          <w:ilvl w:val="0"/>
          <w:numId w:val="17"/>
        </w:numPr>
        <w:spacing w:line="360" w:lineRule="auto"/>
        <w:ind w:left="426" w:hanging="426"/>
        <w:jc w:val="both"/>
        <w:rPr>
          <w:rFonts w:ascii="Arial" w:hAnsi="Arial" w:cs="Arial"/>
          <w:color w:val="auto"/>
        </w:rPr>
      </w:pPr>
      <w:r w:rsidRPr="0062537A">
        <w:rPr>
          <w:rFonts w:ascii="Arial" w:eastAsia="Arial" w:hAnsi="Arial" w:cs="Arial"/>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r w:rsidR="00753ED2" w:rsidRPr="0062537A">
        <w:rPr>
          <w:rFonts w:ascii="Arial" w:eastAsia="Arial" w:hAnsi="Arial" w:cs="Arial"/>
        </w:rPr>
        <w:t>.</w:t>
      </w:r>
    </w:p>
    <w:p w:rsidR="00753ED2" w:rsidRPr="0062537A" w:rsidRDefault="00753ED2" w:rsidP="001B769C">
      <w:pPr>
        <w:numPr>
          <w:ilvl w:val="0"/>
          <w:numId w:val="19"/>
        </w:numPr>
        <w:spacing w:after="120" w:line="360" w:lineRule="auto"/>
        <w:ind w:left="357" w:hanging="357"/>
        <w:jc w:val="both"/>
        <w:rPr>
          <w:rFonts w:ascii="Arial" w:hAnsi="Arial" w:cs="Arial"/>
          <w:sz w:val="24"/>
          <w:szCs w:val="24"/>
        </w:rPr>
      </w:pPr>
      <w:r w:rsidRPr="0062537A">
        <w:rPr>
          <w:rFonts w:ascii="Arial" w:hAnsi="Arial" w:cs="Arial"/>
          <w:sz w:val="24"/>
          <w:szCs w:val="24"/>
        </w:rPr>
        <w:t>Przy każdej dostawie Wykonawca zobowiązany jest do zapewnienia:</w:t>
      </w:r>
    </w:p>
    <w:p w:rsidR="00753ED2" w:rsidRPr="0062537A" w:rsidRDefault="00753ED2" w:rsidP="001B769C">
      <w:pPr>
        <w:numPr>
          <w:ilvl w:val="0"/>
          <w:numId w:val="20"/>
        </w:numPr>
        <w:suppressAutoHyphens/>
        <w:spacing w:after="0" w:line="360" w:lineRule="auto"/>
        <w:ind w:left="714" w:hanging="357"/>
        <w:jc w:val="both"/>
        <w:rPr>
          <w:rFonts w:ascii="Arial" w:hAnsi="Arial" w:cs="Arial"/>
          <w:sz w:val="24"/>
          <w:szCs w:val="24"/>
        </w:rPr>
      </w:pPr>
      <w:r w:rsidRPr="0062537A">
        <w:rPr>
          <w:rFonts w:ascii="Arial" w:hAnsi="Arial" w:cs="Arial"/>
          <w:sz w:val="24"/>
          <w:szCs w:val="24"/>
        </w:rPr>
        <w:t>specjalistycznego środka transportu odpowiedniego dla przewożonej żywności zgodnie z obowiązującymi przepisami, pod rygorem nieprzyjęcia dostawy przez Zamawiającego;</w:t>
      </w:r>
    </w:p>
    <w:p w:rsidR="00753ED2" w:rsidRPr="0062537A" w:rsidRDefault="00753ED2" w:rsidP="001B769C">
      <w:pPr>
        <w:numPr>
          <w:ilvl w:val="0"/>
          <w:numId w:val="20"/>
        </w:numPr>
        <w:suppressAutoHyphens/>
        <w:spacing w:after="0" w:line="360" w:lineRule="auto"/>
        <w:ind w:left="714" w:hanging="357"/>
        <w:jc w:val="both"/>
        <w:rPr>
          <w:rFonts w:ascii="Arial" w:hAnsi="Arial" w:cs="Arial"/>
          <w:sz w:val="24"/>
          <w:szCs w:val="24"/>
        </w:rPr>
      </w:pPr>
      <w:r w:rsidRPr="0062537A">
        <w:rPr>
          <w:rFonts w:ascii="Arial" w:hAnsi="Arial" w:cs="Arial"/>
          <w:sz w:val="24"/>
          <w:szCs w:val="24"/>
        </w:rPr>
        <w:t>odpowiedniego zabezpieczenia towaru na czas przewozu, pod rygorem odpowiedzialności za braki i wady powstałe w czasie transportu;</w:t>
      </w:r>
    </w:p>
    <w:p w:rsidR="00753ED2" w:rsidRPr="005B0A97" w:rsidRDefault="00753ED2" w:rsidP="001B769C">
      <w:pPr>
        <w:numPr>
          <w:ilvl w:val="0"/>
          <w:numId w:val="20"/>
        </w:numPr>
        <w:suppressAutoHyphens/>
        <w:spacing w:after="0" w:line="360" w:lineRule="auto"/>
        <w:jc w:val="both"/>
        <w:rPr>
          <w:rFonts w:ascii="Arial" w:hAnsi="Arial" w:cs="Arial"/>
          <w:sz w:val="24"/>
          <w:szCs w:val="24"/>
        </w:rPr>
      </w:pPr>
      <w:r w:rsidRPr="0062537A">
        <w:rPr>
          <w:rFonts w:ascii="Arial" w:hAnsi="Arial" w:cs="Arial"/>
          <w:sz w:val="24"/>
          <w:szCs w:val="24"/>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9D7941" w:rsidRPr="0062537A" w:rsidRDefault="009D7941" w:rsidP="001B769C">
      <w:pPr>
        <w:pStyle w:val="Default"/>
        <w:numPr>
          <w:ilvl w:val="0"/>
          <w:numId w:val="21"/>
        </w:numPr>
        <w:spacing w:line="360" w:lineRule="auto"/>
        <w:ind w:left="426" w:hanging="426"/>
        <w:jc w:val="both"/>
        <w:rPr>
          <w:rFonts w:ascii="Arial" w:hAnsi="Arial" w:cs="Arial"/>
          <w:color w:val="auto"/>
        </w:rPr>
      </w:pPr>
      <w:r w:rsidRPr="0062537A">
        <w:rPr>
          <w:rFonts w:ascii="Arial" w:hAnsi="Arial" w:cs="Arial"/>
          <w:color w:val="auto"/>
        </w:rPr>
        <w:t xml:space="preserve">Zamawiający jest zobowiązany sprawdzić każdorazowo partię przyjmowanego towaru pod względem: rodzaju, ilości, jakości, oznakowania i okresu przydatności do spożycia przed pokwitowaniem odbioru towaru. Pokwitowanie to jest jednoznaczne z uznaniem, że dostarczony towar jest zgodny w opisanym powyżej zakresie z zamówieniem. W przypadku wystąpienia niezgodności w wyżej opisanym zakresie Zamawiający ma obowiązek zaznaczyć je każdorazowo w protokole reklamacyjnym podpisanym przez przedstawicieli obu stron. </w:t>
      </w:r>
    </w:p>
    <w:p w:rsidR="00D90666" w:rsidRPr="0062537A" w:rsidRDefault="009D7941" w:rsidP="001B769C">
      <w:pPr>
        <w:pStyle w:val="Default"/>
        <w:numPr>
          <w:ilvl w:val="0"/>
          <w:numId w:val="21"/>
        </w:numPr>
        <w:spacing w:line="360" w:lineRule="auto"/>
        <w:ind w:left="426" w:hanging="426"/>
        <w:jc w:val="both"/>
        <w:rPr>
          <w:rFonts w:ascii="Arial" w:hAnsi="Arial" w:cs="Arial"/>
          <w:color w:val="auto"/>
        </w:rPr>
      </w:pPr>
      <w:r w:rsidRPr="0062537A">
        <w:rPr>
          <w:rFonts w:ascii="Arial" w:hAnsi="Arial" w:cs="Arial"/>
          <w:color w:val="auto"/>
        </w:rPr>
        <w:t>Dostawy będą realizowane</w:t>
      </w:r>
      <w:r w:rsidR="00D90666" w:rsidRPr="0062537A">
        <w:rPr>
          <w:rFonts w:ascii="Arial" w:hAnsi="Arial" w:cs="Arial"/>
          <w:color w:val="auto"/>
        </w:rPr>
        <w:t xml:space="preserve"> </w:t>
      </w:r>
      <w:r w:rsidRPr="0062537A">
        <w:rPr>
          <w:rFonts w:ascii="Arial" w:hAnsi="Arial" w:cs="Arial"/>
          <w:color w:val="auto"/>
        </w:rPr>
        <w:t xml:space="preserve">od poniedziałku do piątku (z wyłączeniem dni ustawowo wolnych od pracy), w godzinach </w:t>
      </w:r>
      <w:r w:rsidR="007931BD">
        <w:rPr>
          <w:rFonts w:ascii="Arial" w:hAnsi="Arial" w:cs="Arial"/>
          <w:color w:val="auto"/>
        </w:rPr>
        <w:t>8</w:t>
      </w:r>
      <w:r w:rsidR="00F74D53">
        <w:rPr>
          <w:rFonts w:ascii="Arial" w:hAnsi="Arial" w:cs="Arial"/>
          <w:color w:val="auto"/>
        </w:rPr>
        <w:t>.</w:t>
      </w:r>
      <w:r w:rsidRPr="0062537A">
        <w:rPr>
          <w:rFonts w:ascii="Arial" w:hAnsi="Arial" w:cs="Arial"/>
          <w:color w:val="auto"/>
        </w:rPr>
        <w:t xml:space="preserve">00 </w:t>
      </w:r>
      <w:r w:rsidR="00F74D53">
        <w:rPr>
          <w:rFonts w:ascii="Arial" w:hAnsi="Arial" w:cs="Arial"/>
          <w:color w:val="auto"/>
        </w:rPr>
        <w:t>–</w:t>
      </w:r>
      <w:r w:rsidRPr="0062537A">
        <w:rPr>
          <w:rFonts w:ascii="Arial" w:hAnsi="Arial" w:cs="Arial"/>
          <w:color w:val="auto"/>
        </w:rPr>
        <w:t xml:space="preserve"> </w:t>
      </w:r>
      <w:r w:rsidR="007931BD">
        <w:rPr>
          <w:rFonts w:ascii="Arial" w:hAnsi="Arial" w:cs="Arial"/>
          <w:color w:val="auto"/>
        </w:rPr>
        <w:t>9</w:t>
      </w:r>
      <w:r w:rsidR="00F74D53">
        <w:rPr>
          <w:rFonts w:ascii="Arial" w:hAnsi="Arial" w:cs="Arial"/>
          <w:color w:val="auto"/>
        </w:rPr>
        <w:t>.</w:t>
      </w:r>
      <w:r w:rsidRPr="0062537A">
        <w:rPr>
          <w:rFonts w:ascii="Arial" w:hAnsi="Arial" w:cs="Arial"/>
          <w:color w:val="auto"/>
        </w:rPr>
        <w:t>00.</w:t>
      </w:r>
    </w:p>
    <w:p w:rsidR="00D90666" w:rsidRPr="0062537A" w:rsidRDefault="00D90666" w:rsidP="001B769C">
      <w:pPr>
        <w:pStyle w:val="Default"/>
        <w:numPr>
          <w:ilvl w:val="0"/>
          <w:numId w:val="21"/>
        </w:numPr>
        <w:spacing w:line="360" w:lineRule="auto"/>
        <w:ind w:left="426" w:hanging="426"/>
        <w:jc w:val="both"/>
        <w:rPr>
          <w:rFonts w:ascii="Arial" w:hAnsi="Arial" w:cs="Arial"/>
          <w:color w:val="auto"/>
        </w:rPr>
      </w:pPr>
      <w:r w:rsidRPr="0062537A">
        <w:rPr>
          <w:rFonts w:ascii="Arial" w:hAnsi="Arial" w:cs="Arial"/>
          <w:color w:val="auto"/>
        </w:rPr>
        <w:t>Zamawiający zastrzega sobie prawo do zawieszenia realizacji dostaw w okresie ferii zimowych.</w:t>
      </w:r>
    </w:p>
    <w:p w:rsidR="009D7941" w:rsidRPr="0062537A" w:rsidRDefault="009D7941"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lastRenderedPageBreak/>
        <w:t>Zamawiający zobowiązuje się składać Wykonawcy (w formie elektronicznej lub telefonicznej ) zamówienia z co najmniej dwudniowym wyprze</w:t>
      </w:r>
      <w:r w:rsidR="00D90666" w:rsidRPr="0062537A">
        <w:rPr>
          <w:rFonts w:ascii="Arial" w:hAnsi="Arial" w:cs="Arial"/>
          <w:color w:val="auto"/>
        </w:rPr>
        <w:t xml:space="preserve">dzeniem, w którym wyszczególni: </w:t>
      </w:r>
      <w:r w:rsidRPr="0062537A">
        <w:rPr>
          <w:rFonts w:ascii="Arial" w:hAnsi="Arial" w:cs="Arial"/>
          <w:color w:val="auto"/>
        </w:rPr>
        <w:t xml:space="preserve">asortyment i ilości (zamawiane ilości poszczególnych pozycji asortymentowych nie są równoważne opakowaniom zbiorczym producenta),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Zamawiający zastrzega sobie możliwość korekty zamówienia w dniu poprzedzającym dostawę najpóźniej do godziny 10:00.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Poszczególne pozycje asortymentowe dostarczane będą w ilościach określonych przez Zamawiającego w poszczególnych pojedynczych zamówieniach. Zamawiający nie dopuszcza możliwości dostarczania poszczególnych pozycji asortymentowych w ilościach uzależnionych od wielkości opakowania własnego (nie dopuszcza się odchyleń w realizacji dostaw w stosunku do zamówienia).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Wykonawca zobowiązany jest powiadomić bezzwłocznie Zamawiającego o braku jakiegoś asortymentu z listy zamówienia i ustalić ewentualny zamiennik.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Zamawiający nie dopuszcza możliwości określania przez Wykonawcę kwoty minimum zamówienia, które zostanie zrealizowane. </w:t>
      </w:r>
    </w:p>
    <w:p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Niedopuszczalne jest przekazywanie żywności pracownikom nieupoważnionym do odbioru oraz pozostawianie dostaw bez opieki np.: przed drzwiami do magazynu. </w:t>
      </w:r>
    </w:p>
    <w:p w:rsidR="0005417C" w:rsidRPr="0062537A" w:rsidRDefault="0005417C" w:rsidP="005B0A97">
      <w:pPr>
        <w:pStyle w:val="Default"/>
        <w:spacing w:line="360" w:lineRule="auto"/>
        <w:rPr>
          <w:rFonts w:ascii="Arial" w:hAnsi="Arial" w:cs="Arial"/>
          <w:color w:val="auto"/>
        </w:rPr>
      </w:pPr>
    </w:p>
    <w:p w:rsidR="000866EC" w:rsidRPr="00BF3A25" w:rsidRDefault="000866EC" w:rsidP="005B0A97">
      <w:pPr>
        <w:pStyle w:val="Default"/>
        <w:spacing w:line="360" w:lineRule="auto"/>
        <w:jc w:val="center"/>
        <w:rPr>
          <w:rFonts w:ascii="Arial" w:hAnsi="Arial" w:cs="Arial"/>
          <w:b/>
          <w:color w:val="auto"/>
        </w:rPr>
      </w:pPr>
      <w:r w:rsidRPr="00BF3A25">
        <w:rPr>
          <w:rFonts w:ascii="Arial" w:hAnsi="Arial" w:cs="Arial"/>
          <w:b/>
          <w:color w:val="auto"/>
        </w:rPr>
        <w:t>§ 7. Odbiór ilościowo-jakościowy. Reklamacje Zamawiającego</w:t>
      </w:r>
    </w:p>
    <w:p w:rsidR="00B85FF4" w:rsidRPr="0062537A" w:rsidRDefault="00B85FF4" w:rsidP="001B769C">
      <w:pPr>
        <w:pStyle w:val="Tekstpodstawowy"/>
        <w:widowControl w:val="0"/>
        <w:numPr>
          <w:ilvl w:val="0"/>
          <w:numId w:val="23"/>
        </w:numPr>
        <w:tabs>
          <w:tab w:val="left" w:pos="720"/>
        </w:tabs>
        <w:spacing w:after="120" w:line="360" w:lineRule="auto"/>
        <w:rPr>
          <w:rFonts w:ascii="Arial" w:hAnsi="Arial" w:cs="Arial"/>
          <w:sz w:val="24"/>
          <w:szCs w:val="24"/>
        </w:rPr>
      </w:pPr>
      <w:r w:rsidRPr="0062537A">
        <w:rPr>
          <w:rFonts w:ascii="Arial" w:hAnsi="Arial" w:cs="Arial"/>
          <w:sz w:val="24"/>
          <w:szCs w:val="24"/>
        </w:rPr>
        <w:t>Przejście odpowiedzialności za towar następuje z chwilą jego odbioru przez Zamawiającego, potwierdzonego podpisem na kopii faktury z zastrzeżeniem, że nie uchyla to odpowiedzialności Wykonawcy za ukryte wady jakościowe towaru</w:t>
      </w:r>
      <w:r w:rsidR="002928E0">
        <w:rPr>
          <w:rFonts w:ascii="Arial" w:hAnsi="Arial" w:cs="Arial"/>
          <w:sz w:val="24"/>
          <w:szCs w:val="24"/>
        </w:rPr>
        <w:t xml:space="preserve"> zgodnie z zapisami §2</w:t>
      </w:r>
      <w:r w:rsidR="009C1BEB">
        <w:rPr>
          <w:rFonts w:ascii="Arial" w:hAnsi="Arial" w:cs="Arial"/>
          <w:sz w:val="24"/>
          <w:szCs w:val="24"/>
        </w:rPr>
        <w:t>.</w:t>
      </w:r>
      <w:r w:rsidR="002928E0">
        <w:rPr>
          <w:rFonts w:ascii="Arial" w:hAnsi="Arial" w:cs="Arial"/>
          <w:sz w:val="24"/>
          <w:szCs w:val="24"/>
        </w:rPr>
        <w:t xml:space="preserve"> pkt.7</w:t>
      </w:r>
      <w:r w:rsidRPr="0062537A">
        <w:rPr>
          <w:rFonts w:ascii="Arial" w:hAnsi="Arial" w:cs="Arial"/>
          <w:sz w:val="24"/>
          <w:szCs w:val="24"/>
        </w:rPr>
        <w:t>.</w:t>
      </w:r>
    </w:p>
    <w:p w:rsidR="00B85FF4" w:rsidRPr="0062537A" w:rsidRDefault="00B85FF4" w:rsidP="001B769C">
      <w:pPr>
        <w:pStyle w:val="Tekstpodstawowy"/>
        <w:widowControl w:val="0"/>
        <w:numPr>
          <w:ilvl w:val="0"/>
          <w:numId w:val="23"/>
        </w:numPr>
        <w:tabs>
          <w:tab w:val="left" w:pos="720"/>
        </w:tabs>
        <w:spacing w:after="120" w:line="360" w:lineRule="auto"/>
        <w:rPr>
          <w:rFonts w:ascii="Arial" w:hAnsi="Arial" w:cs="Arial"/>
          <w:sz w:val="24"/>
          <w:szCs w:val="24"/>
        </w:rPr>
      </w:pPr>
      <w:r w:rsidRPr="0062537A">
        <w:rPr>
          <w:rFonts w:ascii="Arial" w:hAnsi="Arial" w:cs="Arial"/>
          <w:sz w:val="24"/>
          <w:szCs w:val="24"/>
        </w:rPr>
        <w:t xml:space="preserve">W razie </w:t>
      </w:r>
      <w:r w:rsidRPr="0062537A">
        <w:rPr>
          <w:rFonts w:ascii="Arial" w:hAnsi="Arial" w:cs="Arial"/>
          <w:b/>
          <w:bCs/>
          <w:sz w:val="24"/>
          <w:szCs w:val="24"/>
        </w:rPr>
        <w:t>stwierdzenia wad jakościowych</w:t>
      </w:r>
      <w:r w:rsidRPr="0062537A">
        <w:rPr>
          <w:rFonts w:ascii="Arial" w:hAnsi="Arial" w:cs="Arial"/>
          <w:sz w:val="24"/>
          <w:szCs w:val="24"/>
        </w:rPr>
        <w:t xml:space="preserve"> towaru przy odbiorze dostawy Zamawiający jest uprawniony do odmowy przyjęcia wadliwego towaru i żądania jego wymiany na wolny od wad</w:t>
      </w:r>
      <w:r w:rsidR="002928E0">
        <w:rPr>
          <w:rFonts w:ascii="Arial" w:hAnsi="Arial" w:cs="Arial"/>
          <w:sz w:val="24"/>
          <w:szCs w:val="24"/>
        </w:rPr>
        <w:t xml:space="preserve"> zgodnie z zapisami §2</w:t>
      </w:r>
      <w:r w:rsidR="009C1BEB">
        <w:rPr>
          <w:rFonts w:ascii="Arial" w:hAnsi="Arial" w:cs="Arial"/>
          <w:sz w:val="24"/>
          <w:szCs w:val="24"/>
        </w:rPr>
        <w:t>.</w:t>
      </w:r>
      <w:r w:rsidR="002928E0">
        <w:rPr>
          <w:rFonts w:ascii="Arial" w:hAnsi="Arial" w:cs="Arial"/>
          <w:sz w:val="24"/>
          <w:szCs w:val="24"/>
        </w:rPr>
        <w:t xml:space="preserve"> pkt.13.</w:t>
      </w:r>
    </w:p>
    <w:p w:rsidR="00B85FF4" w:rsidRPr="0062537A" w:rsidRDefault="00B85FF4" w:rsidP="001B769C">
      <w:pPr>
        <w:pStyle w:val="Tekstpodstawowy"/>
        <w:widowControl w:val="0"/>
        <w:numPr>
          <w:ilvl w:val="0"/>
          <w:numId w:val="23"/>
        </w:numPr>
        <w:shd w:val="clear" w:color="auto" w:fill="FFFFFF"/>
        <w:tabs>
          <w:tab w:val="left" w:pos="720"/>
        </w:tabs>
        <w:spacing w:after="120" w:line="360" w:lineRule="auto"/>
        <w:rPr>
          <w:rFonts w:ascii="Arial" w:hAnsi="Arial" w:cs="Arial"/>
          <w:sz w:val="24"/>
          <w:szCs w:val="24"/>
        </w:rPr>
      </w:pPr>
      <w:r w:rsidRPr="0062537A">
        <w:rPr>
          <w:rFonts w:ascii="Arial" w:hAnsi="Arial" w:cs="Arial"/>
          <w:sz w:val="24"/>
          <w:szCs w:val="24"/>
        </w:rPr>
        <w:t xml:space="preserve">W razie </w:t>
      </w:r>
      <w:r w:rsidRPr="0062537A">
        <w:rPr>
          <w:rFonts w:ascii="Arial" w:hAnsi="Arial" w:cs="Arial"/>
          <w:b/>
          <w:bCs/>
          <w:sz w:val="24"/>
          <w:szCs w:val="24"/>
        </w:rPr>
        <w:t>stwierdzenia niezgodności ilościowo-asortymentowych</w:t>
      </w:r>
      <w:r w:rsidRPr="0062537A">
        <w:rPr>
          <w:rFonts w:ascii="Arial" w:hAnsi="Arial" w:cs="Arial"/>
          <w:sz w:val="24"/>
          <w:szCs w:val="24"/>
        </w:rPr>
        <w:t xml:space="preserve"> towaru przy odbiorze dostawy Zamawiający jest uprawniony do:</w:t>
      </w:r>
    </w:p>
    <w:p w:rsidR="00B85FF4" w:rsidRPr="0062537A" w:rsidRDefault="00B85FF4" w:rsidP="001B769C">
      <w:pPr>
        <w:pStyle w:val="Tekstpodstawowy"/>
        <w:widowControl w:val="0"/>
        <w:numPr>
          <w:ilvl w:val="0"/>
          <w:numId w:val="22"/>
        </w:numPr>
        <w:shd w:val="clear" w:color="auto" w:fill="FFFFFF"/>
        <w:tabs>
          <w:tab w:val="left" w:pos="720"/>
        </w:tabs>
        <w:spacing w:after="120" w:line="360" w:lineRule="auto"/>
        <w:ind w:left="754" w:hanging="357"/>
        <w:rPr>
          <w:rFonts w:ascii="Arial" w:hAnsi="Arial" w:cs="Arial"/>
          <w:sz w:val="24"/>
          <w:szCs w:val="24"/>
        </w:rPr>
      </w:pPr>
      <w:r w:rsidRPr="0062537A">
        <w:rPr>
          <w:rFonts w:ascii="Arial" w:hAnsi="Arial" w:cs="Arial"/>
          <w:sz w:val="24"/>
          <w:szCs w:val="24"/>
        </w:rPr>
        <w:t>żądania uzupełnienia brakującego towaru; odmowy przyjęcia nadwyżki;</w:t>
      </w:r>
    </w:p>
    <w:p w:rsidR="00B85FF4" w:rsidRPr="0062537A" w:rsidRDefault="00B85FF4" w:rsidP="001B769C">
      <w:pPr>
        <w:pStyle w:val="Tekstpodstawowy"/>
        <w:widowControl w:val="0"/>
        <w:numPr>
          <w:ilvl w:val="0"/>
          <w:numId w:val="22"/>
        </w:numPr>
        <w:shd w:val="clear" w:color="auto" w:fill="FFFFFF"/>
        <w:spacing w:after="120" w:line="360" w:lineRule="auto"/>
        <w:ind w:left="754" w:hanging="357"/>
        <w:rPr>
          <w:rFonts w:ascii="Arial" w:hAnsi="Arial" w:cs="Arial"/>
          <w:sz w:val="24"/>
          <w:szCs w:val="24"/>
        </w:rPr>
      </w:pPr>
      <w:r w:rsidRPr="0062537A">
        <w:rPr>
          <w:rFonts w:ascii="Arial" w:hAnsi="Arial" w:cs="Arial"/>
          <w:sz w:val="24"/>
          <w:szCs w:val="24"/>
        </w:rPr>
        <w:t>przyjęcia nadwyżki towaru, który nie był za</w:t>
      </w:r>
      <w:r w:rsidR="003E4869" w:rsidRPr="0062537A">
        <w:rPr>
          <w:rFonts w:ascii="Arial" w:hAnsi="Arial" w:cs="Arial"/>
          <w:sz w:val="24"/>
          <w:szCs w:val="24"/>
        </w:rPr>
        <w:t xml:space="preserve">mawiany, w ilości wynikającej z </w:t>
      </w:r>
      <w:r w:rsidRPr="0062537A">
        <w:rPr>
          <w:rFonts w:ascii="Arial" w:hAnsi="Arial" w:cs="Arial"/>
          <w:sz w:val="24"/>
          <w:szCs w:val="24"/>
        </w:rPr>
        <w:t>pojemności opakowania zbiorczego.</w:t>
      </w:r>
    </w:p>
    <w:p w:rsidR="00B85FF4" w:rsidRPr="0062537A" w:rsidRDefault="00B85FF4" w:rsidP="001B769C">
      <w:pPr>
        <w:pStyle w:val="Tekstpodstawowy"/>
        <w:widowControl w:val="0"/>
        <w:numPr>
          <w:ilvl w:val="0"/>
          <w:numId w:val="23"/>
        </w:numPr>
        <w:tabs>
          <w:tab w:val="left" w:pos="720"/>
        </w:tabs>
        <w:spacing w:line="360" w:lineRule="auto"/>
        <w:rPr>
          <w:rFonts w:ascii="Arial" w:hAnsi="Arial" w:cs="Arial"/>
          <w:sz w:val="24"/>
          <w:szCs w:val="24"/>
        </w:rPr>
      </w:pPr>
      <w:r w:rsidRPr="0062537A">
        <w:rPr>
          <w:rFonts w:ascii="Arial" w:hAnsi="Arial" w:cs="Arial"/>
          <w:sz w:val="24"/>
          <w:szCs w:val="24"/>
        </w:rPr>
        <w:lastRenderedPageBreak/>
        <w:t xml:space="preserve">W razie </w:t>
      </w:r>
      <w:r w:rsidRPr="0062537A">
        <w:rPr>
          <w:rFonts w:ascii="Arial" w:hAnsi="Arial" w:cs="Arial"/>
          <w:b/>
          <w:bCs/>
          <w:sz w:val="24"/>
          <w:szCs w:val="24"/>
        </w:rPr>
        <w:t>dostarczenia towaru środkiem transportu nieodpowiednim do przewozu żywności</w:t>
      </w:r>
      <w:r w:rsidRPr="0062537A">
        <w:rPr>
          <w:rFonts w:ascii="Arial" w:hAnsi="Arial" w:cs="Arial"/>
          <w:sz w:val="24"/>
          <w:szCs w:val="24"/>
        </w:rPr>
        <w:t xml:space="preserve"> Zamawiający jest uprawniony do odmowy przyjęcia wadliwej dostawy i żądania wymiany dostawy z użyciem odpowiedniego środka transportu.</w:t>
      </w:r>
    </w:p>
    <w:p w:rsidR="00B85FF4" w:rsidRPr="0062537A" w:rsidRDefault="00B85FF4" w:rsidP="001B769C">
      <w:pPr>
        <w:pStyle w:val="Tekstpodstawowy"/>
        <w:widowControl w:val="0"/>
        <w:numPr>
          <w:ilvl w:val="0"/>
          <w:numId w:val="23"/>
        </w:numPr>
        <w:tabs>
          <w:tab w:val="left" w:pos="720"/>
        </w:tabs>
        <w:spacing w:line="360" w:lineRule="auto"/>
        <w:rPr>
          <w:rFonts w:ascii="Arial" w:hAnsi="Arial" w:cs="Arial"/>
          <w:sz w:val="24"/>
          <w:szCs w:val="24"/>
        </w:rPr>
      </w:pPr>
      <w:r w:rsidRPr="0062537A">
        <w:rPr>
          <w:rFonts w:ascii="Arial" w:hAnsi="Arial" w:cs="Arial"/>
          <w:sz w:val="24"/>
          <w:szCs w:val="24"/>
        </w:rPr>
        <w:t xml:space="preserve">W razie </w:t>
      </w:r>
      <w:r w:rsidRPr="0062537A">
        <w:rPr>
          <w:rFonts w:ascii="Arial" w:hAnsi="Arial" w:cs="Arial"/>
          <w:b/>
          <w:bCs/>
          <w:sz w:val="24"/>
          <w:szCs w:val="24"/>
        </w:rPr>
        <w:t xml:space="preserve">dostarczenia towaru nieodpowiednio oznakowanego lub opakowanego </w:t>
      </w:r>
      <w:r w:rsidRPr="0062537A">
        <w:rPr>
          <w:rFonts w:ascii="Arial" w:hAnsi="Arial" w:cs="Arial"/>
          <w:sz w:val="24"/>
          <w:szCs w:val="24"/>
        </w:rPr>
        <w:t xml:space="preserve">Zamawiający jest uprawniony do odmowy przyjęcia wadliwej dostawy i żądania dostawy towaru prawidłowo oznakowanego. </w:t>
      </w:r>
    </w:p>
    <w:p w:rsidR="00B85FF4" w:rsidRPr="0062537A" w:rsidRDefault="00B85FF4" w:rsidP="001B769C">
      <w:pPr>
        <w:pStyle w:val="Tekstpodstawowy"/>
        <w:widowControl w:val="0"/>
        <w:numPr>
          <w:ilvl w:val="0"/>
          <w:numId w:val="23"/>
        </w:numPr>
        <w:shd w:val="clear" w:color="auto" w:fill="FFFFFF"/>
        <w:tabs>
          <w:tab w:val="left" w:pos="720"/>
        </w:tabs>
        <w:spacing w:line="360" w:lineRule="auto"/>
        <w:rPr>
          <w:rFonts w:ascii="Arial" w:hAnsi="Arial" w:cs="Arial"/>
          <w:sz w:val="24"/>
          <w:szCs w:val="24"/>
        </w:rPr>
      </w:pPr>
      <w:r w:rsidRPr="0062537A">
        <w:rPr>
          <w:rFonts w:ascii="Arial" w:hAnsi="Arial" w:cs="Arial"/>
          <w:sz w:val="24"/>
          <w:szCs w:val="24"/>
        </w:rPr>
        <w:t xml:space="preserve">W przypadku stwierdzenia uchybień opisanych w ust. </w:t>
      </w:r>
      <w:r w:rsidR="0062537A" w:rsidRPr="0062537A">
        <w:rPr>
          <w:rFonts w:ascii="Arial" w:hAnsi="Arial" w:cs="Arial"/>
          <w:sz w:val="24"/>
          <w:szCs w:val="24"/>
        </w:rPr>
        <w:t>2-5</w:t>
      </w:r>
      <w:r w:rsidRPr="0062537A">
        <w:rPr>
          <w:rFonts w:ascii="Arial" w:hAnsi="Arial" w:cs="Arial"/>
          <w:sz w:val="24"/>
          <w:szCs w:val="24"/>
        </w:rPr>
        <w:t xml:space="preserve"> Zamawiający zobowiązany jest do:</w:t>
      </w:r>
    </w:p>
    <w:p w:rsidR="00B85FF4" w:rsidRPr="0062537A" w:rsidRDefault="00B85FF4" w:rsidP="005B0A97">
      <w:pPr>
        <w:pStyle w:val="Tekstpodstawowy"/>
        <w:widowControl w:val="0"/>
        <w:shd w:val="clear" w:color="auto" w:fill="FFFFFF"/>
        <w:tabs>
          <w:tab w:val="num" w:pos="397"/>
          <w:tab w:val="left" w:pos="720"/>
        </w:tabs>
        <w:spacing w:line="360" w:lineRule="auto"/>
        <w:ind w:left="426"/>
        <w:rPr>
          <w:rFonts w:ascii="Arial" w:hAnsi="Arial" w:cs="Arial"/>
          <w:i/>
          <w:sz w:val="24"/>
          <w:szCs w:val="24"/>
        </w:rPr>
      </w:pPr>
      <w:r w:rsidRPr="0062537A">
        <w:rPr>
          <w:rFonts w:ascii="Arial" w:hAnsi="Arial" w:cs="Arial"/>
          <w:sz w:val="24"/>
          <w:szCs w:val="24"/>
        </w:rPr>
        <w:t xml:space="preserve">niezwłocznego przekazania Wykonawcy, za pośrednictwem kierowcy lub innej osoby wykonującej dostawę albo drogą </w:t>
      </w:r>
      <w:r w:rsidR="004121A8" w:rsidRPr="0062537A">
        <w:rPr>
          <w:rFonts w:ascii="Arial" w:hAnsi="Arial" w:cs="Arial"/>
          <w:sz w:val="24"/>
          <w:szCs w:val="24"/>
        </w:rPr>
        <w:t>elektroniczną skan</w:t>
      </w:r>
      <w:r w:rsidRPr="0062537A">
        <w:rPr>
          <w:rFonts w:ascii="Arial" w:hAnsi="Arial" w:cs="Arial"/>
          <w:sz w:val="24"/>
          <w:szCs w:val="24"/>
        </w:rPr>
        <w:t xml:space="preserve"> protokołu reklamacji sporządzonego zgodnie z załącznikiem nr </w:t>
      </w:r>
      <w:r w:rsidR="009C1BEB">
        <w:rPr>
          <w:rFonts w:ascii="Arial" w:hAnsi="Arial" w:cs="Arial"/>
          <w:sz w:val="24"/>
          <w:szCs w:val="24"/>
        </w:rPr>
        <w:t>3</w:t>
      </w:r>
      <w:r w:rsidRPr="0062537A">
        <w:rPr>
          <w:rFonts w:ascii="Arial" w:hAnsi="Arial" w:cs="Arial"/>
          <w:sz w:val="24"/>
          <w:szCs w:val="24"/>
        </w:rPr>
        <w:t xml:space="preserve"> do umowy </w:t>
      </w:r>
      <w:r w:rsidRPr="0062537A">
        <w:rPr>
          <w:rFonts w:ascii="Arial" w:hAnsi="Arial" w:cs="Arial"/>
          <w:i/>
          <w:sz w:val="24"/>
          <w:szCs w:val="24"/>
        </w:rPr>
        <w:t>Wzór protokołu reklamacji;</w:t>
      </w:r>
    </w:p>
    <w:p w:rsidR="00B85FF4" w:rsidRPr="0062537A" w:rsidRDefault="00B85FF4" w:rsidP="001B769C">
      <w:pPr>
        <w:pStyle w:val="Tekstpodstawowy"/>
        <w:widowControl w:val="0"/>
        <w:numPr>
          <w:ilvl w:val="0"/>
          <w:numId w:val="23"/>
        </w:numPr>
        <w:tabs>
          <w:tab w:val="left" w:pos="720"/>
        </w:tabs>
        <w:spacing w:line="360" w:lineRule="auto"/>
        <w:rPr>
          <w:rFonts w:ascii="Arial" w:hAnsi="Arial" w:cs="Arial"/>
          <w:sz w:val="24"/>
          <w:szCs w:val="24"/>
        </w:rPr>
      </w:pPr>
      <w:r w:rsidRPr="0062537A">
        <w:rPr>
          <w:rFonts w:ascii="Arial" w:hAnsi="Arial" w:cs="Arial"/>
          <w:sz w:val="24"/>
          <w:szCs w:val="24"/>
        </w:rPr>
        <w:t xml:space="preserve">W przypadku złożenia reklamacji przez odbiorcę, Wykonawca zobowiązany jest do </w:t>
      </w:r>
      <w:r w:rsidR="009C1BEB">
        <w:rPr>
          <w:rFonts w:ascii="Arial" w:hAnsi="Arial" w:cs="Arial"/>
          <w:sz w:val="24"/>
          <w:szCs w:val="24"/>
        </w:rPr>
        <w:t>niezwłocznego</w:t>
      </w:r>
      <w:r w:rsidRPr="0062537A">
        <w:rPr>
          <w:rFonts w:ascii="Arial" w:hAnsi="Arial" w:cs="Arial"/>
          <w:sz w:val="24"/>
          <w:szCs w:val="24"/>
        </w:rPr>
        <w:t xml:space="preserve"> jej rozpatrzenia zgodnie z </w:t>
      </w:r>
      <w:r w:rsidRPr="009C1BEB">
        <w:rPr>
          <w:rFonts w:ascii="Arial" w:hAnsi="Arial" w:cs="Arial"/>
          <w:sz w:val="24"/>
          <w:szCs w:val="24"/>
        </w:rPr>
        <w:t>protokołem reklamacji</w:t>
      </w:r>
      <w:r w:rsidR="009C1BEB">
        <w:rPr>
          <w:rFonts w:ascii="Arial" w:hAnsi="Arial" w:cs="Arial"/>
          <w:sz w:val="24"/>
          <w:szCs w:val="24"/>
        </w:rPr>
        <w:t xml:space="preserve"> w terminie 24 godzin od</w:t>
      </w:r>
      <w:r w:rsidRPr="0062537A">
        <w:rPr>
          <w:rFonts w:ascii="Arial" w:hAnsi="Arial" w:cs="Arial"/>
          <w:sz w:val="24"/>
          <w:szCs w:val="24"/>
        </w:rPr>
        <w:t xml:space="preserve"> złożenia reklamacji</w:t>
      </w:r>
      <w:r w:rsidR="009C1BEB">
        <w:rPr>
          <w:rFonts w:ascii="Arial" w:hAnsi="Arial" w:cs="Arial"/>
          <w:sz w:val="24"/>
          <w:szCs w:val="24"/>
        </w:rPr>
        <w:t xml:space="preserve"> z uwzględnieniem zapisów § 2. </w:t>
      </w:r>
      <w:r w:rsidR="00A743FA">
        <w:rPr>
          <w:rFonts w:ascii="Arial" w:hAnsi="Arial" w:cs="Arial"/>
          <w:sz w:val="24"/>
          <w:szCs w:val="24"/>
        </w:rPr>
        <w:t>p</w:t>
      </w:r>
      <w:r w:rsidR="009C1BEB">
        <w:rPr>
          <w:rFonts w:ascii="Arial" w:hAnsi="Arial" w:cs="Arial"/>
          <w:sz w:val="24"/>
          <w:szCs w:val="24"/>
        </w:rPr>
        <w:t>kt.7</w:t>
      </w:r>
    </w:p>
    <w:p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 xml:space="preserve">W przypadku wykrycia wad jakości handlowej produktu i nie uznania jej przez Wykonawcę, </w:t>
      </w:r>
      <w:r w:rsidR="00DF5708">
        <w:rPr>
          <w:rFonts w:ascii="Arial" w:hAnsi="Arial" w:cs="Arial"/>
          <w:sz w:val="24"/>
          <w:szCs w:val="24"/>
        </w:rPr>
        <w:t>Zamawiający</w:t>
      </w:r>
      <w:r w:rsidRPr="0062537A">
        <w:rPr>
          <w:rFonts w:ascii="Arial" w:hAnsi="Arial" w:cs="Arial"/>
          <w:sz w:val="24"/>
          <w:szCs w:val="24"/>
        </w:rPr>
        <w:t xml:space="preserve"> niezwłocznie powiadamia Zamawiającego. Zamawiający zleca osobom uprawnionym (próbobiorca-rzeczoznawca) pobranie prób i wykonywanie badań w laboratorium akredytowanym, wskazanym przez Zamawiającego oraz w kierunku i zakresie badań wymaganych opisem przedmiotu zamówienia, a w przypadku braku takiej możliwości w laboratorium spełniającym wymaga</w:t>
      </w:r>
      <w:r w:rsidR="00042C0C">
        <w:rPr>
          <w:rFonts w:ascii="Arial" w:hAnsi="Arial" w:cs="Arial"/>
          <w:sz w:val="24"/>
          <w:szCs w:val="24"/>
        </w:rPr>
        <w:t xml:space="preserve">nia normy PN-EN ISO/IEC 17025. </w:t>
      </w:r>
      <w:r w:rsidRPr="0062537A">
        <w:rPr>
          <w:rFonts w:ascii="Arial" w:hAnsi="Arial" w:cs="Arial"/>
          <w:sz w:val="24"/>
          <w:szCs w:val="24"/>
        </w:rPr>
        <w:t>W przypadku braku możliwości wykonywania badań według metod przywołanych w opisie przedmiotu zamówienia, określenia metod równoważnych dokona Zamawiający. Wyniki badań pobranej próbki, w prowadzonej sprawie są ostateczne i wiążące.</w:t>
      </w:r>
    </w:p>
    <w:p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Koszty wykonywania badań laboratoryjnych przedmiotu reklamacji obciążają Wykonawcę, jeżeli zostanie wykazane, że przedmiot umowy nie spełnia wymagań określonych umową.</w:t>
      </w:r>
    </w:p>
    <w:p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Zamawiający wszczyna postępowanie reklamacyjne także w razie stwierdzenia przez odbiorcę ukrytych wad jakościowych, których nie można było stwierdzić przy odbiorze towaru.</w:t>
      </w:r>
    </w:p>
    <w:p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 xml:space="preserve">Złożenie reklamacji polega na dostarczeniu, przesłaniu faksem lub pocztą przez Zamawiającego do Wykonawcy protokołu reklamacyjnego sporządzonego na </w:t>
      </w:r>
      <w:r w:rsidRPr="0062537A">
        <w:rPr>
          <w:rFonts w:ascii="Arial" w:hAnsi="Arial" w:cs="Arial"/>
          <w:sz w:val="24"/>
          <w:szCs w:val="24"/>
        </w:rPr>
        <w:lastRenderedPageBreak/>
        <w:t xml:space="preserve">podstawie protokołu reklamacyjnego otrzymanego od odbiorcy. </w:t>
      </w:r>
    </w:p>
    <w:p w:rsidR="0062537A" w:rsidRPr="0062537A" w:rsidRDefault="0062537A" w:rsidP="001B769C">
      <w:pPr>
        <w:widowControl w:val="0"/>
        <w:numPr>
          <w:ilvl w:val="0"/>
          <w:numId w:val="23"/>
        </w:numPr>
        <w:shd w:val="clear" w:color="auto" w:fill="FFFFFF"/>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Wykonawca zobowiązany jest do rozpatrzenia reklamacji Zamawiającego i wyeliminowania wad opisanych w przesłanym protokole reklamacji w terminie 2 dni roboczych, w sposób uzgodniony z </w:t>
      </w:r>
      <w:r w:rsidR="00DF5708">
        <w:rPr>
          <w:rFonts w:ascii="Arial" w:hAnsi="Arial" w:cs="Arial"/>
          <w:sz w:val="24"/>
          <w:szCs w:val="24"/>
        </w:rPr>
        <w:t>Zamawiającym</w:t>
      </w:r>
      <w:r w:rsidRPr="0062537A">
        <w:rPr>
          <w:rFonts w:ascii="Arial" w:hAnsi="Arial" w:cs="Arial"/>
          <w:sz w:val="24"/>
          <w:szCs w:val="24"/>
        </w:rPr>
        <w:t xml:space="preserve">. </w:t>
      </w:r>
    </w:p>
    <w:p w:rsidR="0062537A" w:rsidRPr="0062537A" w:rsidRDefault="0062537A" w:rsidP="001B769C">
      <w:pPr>
        <w:widowControl w:val="0"/>
        <w:numPr>
          <w:ilvl w:val="0"/>
          <w:numId w:val="23"/>
        </w:numPr>
        <w:shd w:val="clear" w:color="auto" w:fill="FFFFFF"/>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 xml:space="preserve">Koszty reklamacyjnych badań laboratoryjnych ponosi strona, która błędnie oceniła jakość towaru. W przypadku potwierdzenia słuszności reklamacji Zamawiającego, Wykonawca dostarczy towar wolny od wad w terminie 2 dni roboczych w sposób uzgodniony z </w:t>
      </w:r>
      <w:r w:rsidR="00DF5708">
        <w:rPr>
          <w:rFonts w:ascii="Arial" w:hAnsi="Arial" w:cs="Arial"/>
          <w:sz w:val="24"/>
          <w:szCs w:val="24"/>
        </w:rPr>
        <w:t>Zamawiającym</w:t>
      </w:r>
      <w:r w:rsidRPr="0062537A">
        <w:rPr>
          <w:rFonts w:ascii="Arial" w:hAnsi="Arial" w:cs="Arial"/>
          <w:sz w:val="24"/>
          <w:szCs w:val="24"/>
        </w:rPr>
        <w:t>.</w:t>
      </w:r>
    </w:p>
    <w:p w:rsidR="009D7941" w:rsidRPr="00BF3A25" w:rsidRDefault="009D7941" w:rsidP="005B0A97">
      <w:pPr>
        <w:pStyle w:val="Default"/>
        <w:spacing w:line="360" w:lineRule="auto"/>
        <w:rPr>
          <w:rFonts w:ascii="Arial" w:hAnsi="Arial" w:cs="Arial"/>
          <w:b/>
          <w:color w:val="auto"/>
        </w:rPr>
      </w:pPr>
    </w:p>
    <w:p w:rsidR="00770412" w:rsidRPr="00BF3A25" w:rsidRDefault="0005417C" w:rsidP="005B0A97">
      <w:pPr>
        <w:pStyle w:val="Akapitzlist"/>
        <w:spacing w:after="0" w:line="360" w:lineRule="auto"/>
        <w:ind w:left="0"/>
        <w:jc w:val="center"/>
        <w:rPr>
          <w:rFonts w:ascii="Arial" w:hAnsi="Arial" w:cs="Arial"/>
          <w:b/>
          <w:sz w:val="24"/>
          <w:szCs w:val="24"/>
        </w:rPr>
      </w:pPr>
      <w:r w:rsidRPr="00BF3A25">
        <w:rPr>
          <w:rFonts w:ascii="Arial" w:hAnsi="Arial" w:cs="Arial"/>
          <w:b/>
          <w:sz w:val="24"/>
          <w:szCs w:val="24"/>
        </w:rPr>
        <w:t xml:space="preserve">§ </w:t>
      </w:r>
      <w:r w:rsidR="00C435E1" w:rsidRPr="00BF3A25">
        <w:rPr>
          <w:rFonts w:ascii="Arial" w:hAnsi="Arial" w:cs="Arial"/>
          <w:b/>
          <w:sz w:val="24"/>
          <w:szCs w:val="24"/>
        </w:rPr>
        <w:t>8</w:t>
      </w:r>
      <w:r w:rsidR="00770412" w:rsidRPr="00BF3A25">
        <w:rPr>
          <w:rFonts w:ascii="Arial" w:hAnsi="Arial" w:cs="Arial"/>
          <w:b/>
          <w:sz w:val="24"/>
          <w:szCs w:val="24"/>
        </w:rPr>
        <w:t>. Warunki płatności i sposób zapłaty</w:t>
      </w:r>
    </w:p>
    <w:p w:rsidR="001B0F05" w:rsidRPr="0062537A" w:rsidRDefault="00BE1564" w:rsidP="001B769C">
      <w:pPr>
        <w:pStyle w:val="Default"/>
        <w:numPr>
          <w:ilvl w:val="0"/>
          <w:numId w:val="16"/>
        </w:numPr>
        <w:spacing w:line="360" w:lineRule="auto"/>
        <w:ind w:left="426" w:hanging="426"/>
        <w:jc w:val="both"/>
        <w:rPr>
          <w:rFonts w:ascii="Arial" w:hAnsi="Arial" w:cs="Arial"/>
          <w:color w:val="auto"/>
        </w:rPr>
      </w:pPr>
      <w:r w:rsidRPr="0062537A">
        <w:rPr>
          <w:rFonts w:ascii="Arial" w:hAnsi="Arial" w:cs="Arial"/>
          <w:color w:val="auto"/>
        </w:rPr>
        <w:t xml:space="preserve">Całkowita wartość brutto umowy określona w § 3. ust. 4 obejmuje wszelkie koszty związane z realizacją przedmiotu zamówienia w tym: koszty zakupu i dostawy, koszty opakowań jednostkowych i opakowań na czas transportu, koszty załadunku, transportu i wyładunku do miejsca wskazanego przez Zamawiającego. </w:t>
      </w:r>
    </w:p>
    <w:p w:rsidR="00BE1564" w:rsidRDefault="00BE1564" w:rsidP="001B769C">
      <w:pPr>
        <w:pStyle w:val="Default"/>
        <w:numPr>
          <w:ilvl w:val="0"/>
          <w:numId w:val="16"/>
        </w:numPr>
        <w:spacing w:line="360" w:lineRule="auto"/>
        <w:ind w:left="426" w:hanging="426"/>
        <w:jc w:val="both"/>
        <w:rPr>
          <w:rFonts w:ascii="Arial" w:hAnsi="Arial" w:cs="Arial"/>
          <w:color w:val="auto"/>
        </w:rPr>
      </w:pPr>
      <w:r w:rsidRPr="0062537A">
        <w:rPr>
          <w:rFonts w:ascii="Arial" w:hAnsi="Arial" w:cs="Arial"/>
          <w:color w:val="auto"/>
        </w:rPr>
        <w:t>Osobami upoważnionymi do odbioru faktur jest Kierownik Stołówki lub osoba go zastępująca.</w:t>
      </w:r>
    </w:p>
    <w:p w:rsidR="00DA0AAA" w:rsidRPr="00DA0AAA" w:rsidRDefault="00DA0AAA" w:rsidP="001B769C">
      <w:pPr>
        <w:numPr>
          <w:ilvl w:val="0"/>
          <w:numId w:val="16"/>
        </w:numPr>
        <w:shd w:val="clear" w:color="auto" w:fill="FFFFFF"/>
        <w:tabs>
          <w:tab w:val="left" w:pos="720"/>
        </w:tabs>
        <w:suppressAutoHyphens/>
        <w:spacing w:after="0" w:line="360" w:lineRule="auto"/>
        <w:ind w:left="426" w:hanging="426"/>
        <w:jc w:val="both"/>
        <w:rPr>
          <w:rFonts w:ascii="Arial" w:hAnsi="Arial" w:cs="Arial"/>
          <w:sz w:val="24"/>
          <w:szCs w:val="24"/>
        </w:rPr>
      </w:pPr>
      <w:r w:rsidRPr="00DA0AAA">
        <w:rPr>
          <w:rFonts w:ascii="Arial" w:hAnsi="Arial" w:cs="Arial"/>
          <w:sz w:val="24"/>
          <w:szCs w:val="24"/>
        </w:rPr>
        <w:t xml:space="preserve">Każda dostawa będzie opłacona wg ilości i wartości towaru faktycznie odebranego przez </w:t>
      </w:r>
      <w:r>
        <w:rPr>
          <w:rFonts w:ascii="Arial" w:hAnsi="Arial" w:cs="Arial"/>
          <w:sz w:val="24"/>
          <w:szCs w:val="24"/>
        </w:rPr>
        <w:t>Zamawiającego</w:t>
      </w:r>
      <w:r w:rsidRPr="00DA0AAA">
        <w:rPr>
          <w:rFonts w:ascii="Arial" w:hAnsi="Arial" w:cs="Arial"/>
          <w:sz w:val="24"/>
          <w:szCs w:val="24"/>
        </w:rPr>
        <w:t>.</w:t>
      </w:r>
    </w:p>
    <w:p w:rsidR="00DA0AAA" w:rsidRPr="00DA0AAA" w:rsidRDefault="00DA0AAA" w:rsidP="001B769C">
      <w:pPr>
        <w:numPr>
          <w:ilvl w:val="0"/>
          <w:numId w:val="16"/>
        </w:numPr>
        <w:shd w:val="clear" w:color="auto" w:fill="FFFFFF"/>
        <w:tabs>
          <w:tab w:val="left" w:pos="720"/>
        </w:tabs>
        <w:suppressAutoHyphens/>
        <w:spacing w:after="0" w:line="360" w:lineRule="auto"/>
        <w:ind w:left="426" w:hanging="426"/>
        <w:jc w:val="both"/>
        <w:rPr>
          <w:rFonts w:ascii="Arial" w:hAnsi="Arial" w:cs="Arial"/>
          <w:sz w:val="24"/>
          <w:szCs w:val="24"/>
        </w:rPr>
      </w:pPr>
      <w:r w:rsidRPr="00DA0AAA">
        <w:rPr>
          <w:rFonts w:ascii="Arial" w:hAnsi="Arial" w:cs="Arial"/>
          <w:color w:val="000000"/>
          <w:sz w:val="24"/>
          <w:szCs w:val="24"/>
        </w:rPr>
        <w:t xml:space="preserve">Wykonawca zobowiązany jest wystawić na każdą dostawę osobną fakturę VAT. </w:t>
      </w:r>
    </w:p>
    <w:p w:rsidR="00BE1564" w:rsidRPr="00DA0AAA" w:rsidRDefault="00BE1564" w:rsidP="001B769C">
      <w:pPr>
        <w:pStyle w:val="Default"/>
        <w:numPr>
          <w:ilvl w:val="0"/>
          <w:numId w:val="16"/>
        </w:numPr>
        <w:spacing w:line="360" w:lineRule="auto"/>
        <w:ind w:left="426" w:hanging="426"/>
        <w:jc w:val="both"/>
        <w:rPr>
          <w:rFonts w:ascii="Arial" w:hAnsi="Arial" w:cs="Arial"/>
          <w:color w:val="auto"/>
        </w:rPr>
      </w:pPr>
      <w:r w:rsidRPr="00DA0AAA">
        <w:rPr>
          <w:rFonts w:ascii="Arial" w:hAnsi="Arial" w:cs="Arial"/>
          <w:color w:val="auto"/>
        </w:rPr>
        <w:t>Faktury wystawiane i dostarczane są przy każdej dostawie art. spożywczych.</w:t>
      </w:r>
    </w:p>
    <w:p w:rsidR="00BE1564" w:rsidRPr="00DA0AAA" w:rsidRDefault="00BE1564" w:rsidP="001B769C">
      <w:pPr>
        <w:pStyle w:val="Default"/>
        <w:numPr>
          <w:ilvl w:val="0"/>
          <w:numId w:val="16"/>
        </w:numPr>
        <w:spacing w:line="360" w:lineRule="auto"/>
        <w:ind w:left="426" w:hanging="426"/>
        <w:jc w:val="both"/>
        <w:rPr>
          <w:rFonts w:ascii="Arial" w:hAnsi="Arial" w:cs="Arial"/>
          <w:color w:val="auto"/>
        </w:rPr>
      </w:pPr>
      <w:r w:rsidRPr="00DA0AAA">
        <w:rPr>
          <w:rFonts w:ascii="Arial" w:hAnsi="Arial" w:cs="Arial"/>
          <w:color w:val="auto"/>
        </w:rPr>
        <w:t xml:space="preserve">Faktury wystawione bezpodstawnie lub nieprawidłowo, zostaną zwrócone Dostawcy. </w:t>
      </w:r>
    </w:p>
    <w:p w:rsidR="00BE1564" w:rsidRPr="0062537A" w:rsidRDefault="00BE1564" w:rsidP="001B769C">
      <w:pPr>
        <w:pStyle w:val="Default"/>
        <w:numPr>
          <w:ilvl w:val="0"/>
          <w:numId w:val="16"/>
        </w:numPr>
        <w:spacing w:after="51" w:line="360" w:lineRule="auto"/>
        <w:ind w:left="426" w:hanging="426"/>
        <w:jc w:val="both"/>
        <w:rPr>
          <w:rFonts w:ascii="Arial" w:hAnsi="Arial" w:cs="Arial"/>
          <w:color w:val="auto"/>
        </w:rPr>
      </w:pPr>
      <w:r w:rsidRPr="0062537A">
        <w:rPr>
          <w:rFonts w:ascii="Arial" w:hAnsi="Arial" w:cs="Arial"/>
          <w:color w:val="auto"/>
        </w:rPr>
        <w:t>W przypadku dostarczenia błędnie wystawionej faktury (brak zgodności ilości, cen wyższych od zaoferowanych bądź błędów rachunkowych na fakturze) wynagrodzenie za dostawę będzie płatne po wystawieniu przez Wykonawcę faktury korygującej. Termin dostarczenia poprawnie wystawionej faktury to maksymalnie 3 dni robocze (do negocjacji).</w:t>
      </w:r>
    </w:p>
    <w:p w:rsidR="00321653" w:rsidRPr="00BF3A25" w:rsidRDefault="00BE1564" w:rsidP="001B769C">
      <w:pPr>
        <w:pStyle w:val="Default"/>
        <w:numPr>
          <w:ilvl w:val="0"/>
          <w:numId w:val="16"/>
        </w:numPr>
        <w:spacing w:after="51" w:line="360" w:lineRule="auto"/>
        <w:ind w:left="426" w:hanging="426"/>
        <w:jc w:val="both"/>
        <w:rPr>
          <w:rFonts w:ascii="Arial" w:hAnsi="Arial" w:cs="Arial"/>
          <w:color w:val="auto"/>
        </w:rPr>
      </w:pPr>
      <w:r w:rsidRPr="0062537A">
        <w:rPr>
          <w:rFonts w:ascii="Arial" w:hAnsi="Arial" w:cs="Arial"/>
          <w:color w:val="auto"/>
        </w:rPr>
        <w:t xml:space="preserve">Osobami do kontaktu ze strony Wykonawcy w zakresie rozliczenia faktur są:  ,………………….…………., tel. ……………………………e-mail………… </w:t>
      </w:r>
    </w:p>
    <w:p w:rsidR="00321653" w:rsidRPr="0062537A" w:rsidRDefault="00321653"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Wynagrodzenie za usługę płatne będzie w ciągu 30 dni od daty prawidłowo wystawionej faktury VAT, na rachunek bankowy Wykonawcy numer ……………………………………………………………………………………………</w:t>
      </w:r>
    </w:p>
    <w:p w:rsidR="00321653" w:rsidRPr="0062537A" w:rsidRDefault="00AC3609"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lastRenderedPageBreak/>
        <w:t>Faktury winny być dostarczane przez Wykonawcę do siedziby</w:t>
      </w:r>
      <w:r w:rsidR="00321653" w:rsidRPr="0062537A">
        <w:rPr>
          <w:rFonts w:ascii="Arial" w:hAnsi="Arial" w:cs="Arial"/>
          <w:sz w:val="24"/>
          <w:szCs w:val="24"/>
        </w:rPr>
        <w:t xml:space="preserve"> </w:t>
      </w:r>
      <w:r w:rsidRPr="0062537A">
        <w:rPr>
          <w:rFonts w:ascii="Arial" w:hAnsi="Arial" w:cs="Arial"/>
          <w:sz w:val="24"/>
          <w:szCs w:val="24"/>
        </w:rPr>
        <w:t>Bursy Szkolnej Nr 12 w Łodzi mieszczącej się przy ul. Podgórnej</w:t>
      </w:r>
      <w:r w:rsidR="0013410F" w:rsidRPr="0062537A">
        <w:rPr>
          <w:rFonts w:ascii="Arial" w:hAnsi="Arial" w:cs="Arial"/>
          <w:sz w:val="24"/>
          <w:szCs w:val="24"/>
        </w:rPr>
        <w:t xml:space="preserve"> 9/11, na fakturze musi znajdować się </w:t>
      </w:r>
      <w:r w:rsidR="0013410F" w:rsidRPr="0062537A">
        <w:rPr>
          <w:rFonts w:ascii="Arial" w:hAnsi="Arial" w:cs="Arial"/>
          <w:sz w:val="24"/>
          <w:szCs w:val="24"/>
          <w:u w:val="single"/>
        </w:rPr>
        <w:t>numer</w:t>
      </w:r>
      <w:r w:rsidR="00677826" w:rsidRPr="0062537A">
        <w:rPr>
          <w:rFonts w:ascii="Arial" w:hAnsi="Arial" w:cs="Arial"/>
          <w:sz w:val="24"/>
          <w:szCs w:val="24"/>
          <w:u w:val="single"/>
        </w:rPr>
        <w:t xml:space="preserve"> przedmiotowej</w:t>
      </w:r>
      <w:r w:rsidR="0013410F" w:rsidRPr="0062537A">
        <w:rPr>
          <w:rFonts w:ascii="Arial" w:hAnsi="Arial" w:cs="Arial"/>
          <w:sz w:val="24"/>
          <w:szCs w:val="24"/>
          <w:u w:val="single"/>
        </w:rPr>
        <w:t xml:space="preserve"> umowy</w:t>
      </w:r>
      <w:r w:rsidR="00E34604" w:rsidRPr="0062537A">
        <w:rPr>
          <w:rFonts w:ascii="Arial" w:hAnsi="Arial" w:cs="Arial"/>
          <w:sz w:val="24"/>
          <w:szCs w:val="24"/>
        </w:rPr>
        <w:t>.</w:t>
      </w:r>
    </w:p>
    <w:p w:rsidR="008134E5" w:rsidRPr="0062537A" w:rsidRDefault="00321653"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Dane do faktury</w:t>
      </w:r>
      <w:r w:rsidR="008134E5" w:rsidRPr="0062537A">
        <w:rPr>
          <w:rFonts w:ascii="Arial" w:hAnsi="Arial" w:cs="Arial"/>
          <w:sz w:val="24"/>
          <w:szCs w:val="24"/>
        </w:rPr>
        <w:t>:</w:t>
      </w:r>
    </w:p>
    <w:p w:rsidR="00321653" w:rsidRPr="0062537A" w:rsidRDefault="00321653" w:rsidP="001B769C">
      <w:pPr>
        <w:pStyle w:val="Akapitzlist"/>
        <w:numPr>
          <w:ilvl w:val="0"/>
          <w:numId w:val="3"/>
        </w:numPr>
        <w:spacing w:after="0" w:line="360" w:lineRule="auto"/>
        <w:ind w:left="851" w:hanging="284"/>
        <w:jc w:val="both"/>
        <w:rPr>
          <w:rFonts w:ascii="Arial" w:hAnsi="Arial" w:cs="Arial"/>
          <w:sz w:val="24"/>
          <w:szCs w:val="24"/>
        </w:rPr>
      </w:pPr>
      <w:r w:rsidRPr="0062537A">
        <w:rPr>
          <w:rFonts w:ascii="Arial" w:hAnsi="Arial" w:cs="Arial"/>
          <w:b/>
          <w:bCs/>
          <w:sz w:val="24"/>
          <w:szCs w:val="24"/>
        </w:rPr>
        <w:t>Nabywca:</w:t>
      </w:r>
      <w:r w:rsidRPr="0062537A">
        <w:rPr>
          <w:rFonts w:ascii="Arial" w:hAnsi="Arial" w:cs="Arial"/>
          <w:sz w:val="24"/>
          <w:szCs w:val="24"/>
        </w:rPr>
        <w:t xml:space="preserve"> Miasto Łódź, ul. Piotrkowska 104, 90-926 Łódź, NIP 7250028902</w:t>
      </w:r>
    </w:p>
    <w:p w:rsidR="00C038CB" w:rsidRPr="0062537A" w:rsidRDefault="00B85FF4" w:rsidP="001B769C">
      <w:pPr>
        <w:pStyle w:val="Akapitzlist"/>
        <w:numPr>
          <w:ilvl w:val="0"/>
          <w:numId w:val="3"/>
        </w:numPr>
        <w:spacing w:after="0" w:line="360" w:lineRule="auto"/>
        <w:ind w:left="851" w:hanging="284"/>
        <w:jc w:val="both"/>
        <w:rPr>
          <w:rFonts w:ascii="Arial" w:hAnsi="Arial" w:cs="Arial"/>
          <w:sz w:val="24"/>
          <w:szCs w:val="24"/>
        </w:rPr>
      </w:pPr>
      <w:r w:rsidRPr="0062537A">
        <w:rPr>
          <w:rFonts w:ascii="Arial" w:hAnsi="Arial" w:cs="Arial"/>
          <w:b/>
          <w:bCs/>
          <w:sz w:val="24"/>
          <w:szCs w:val="24"/>
        </w:rPr>
        <w:t>Zamawiający</w:t>
      </w:r>
      <w:r w:rsidR="00321653" w:rsidRPr="0062537A">
        <w:rPr>
          <w:rFonts w:ascii="Arial" w:hAnsi="Arial" w:cs="Arial"/>
          <w:sz w:val="24"/>
          <w:szCs w:val="24"/>
        </w:rPr>
        <w:t>: Bursa Szkolna Nr 12 w Łodzi, 93-278 Łódź ul. Podgórna 9/11.</w:t>
      </w:r>
    </w:p>
    <w:p w:rsidR="00C038CB" w:rsidRPr="0062537A" w:rsidRDefault="00C038CB"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Za opóźnienie w zapłacie faktury Wykonawca naliczy za każdy dzień opóźnienia odsetki umowne, w wysokości odsetek ustawowych.</w:t>
      </w:r>
    </w:p>
    <w:p w:rsidR="00C038CB" w:rsidRPr="0062537A" w:rsidRDefault="00C038CB"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rsidR="00C038CB" w:rsidRPr="0062537A" w:rsidRDefault="00C038CB" w:rsidP="001B769C">
      <w:pPr>
        <w:pStyle w:val="Akapitzlist"/>
        <w:numPr>
          <w:ilvl w:val="0"/>
          <w:numId w:val="4"/>
        </w:numPr>
        <w:tabs>
          <w:tab w:val="left" w:pos="567"/>
        </w:tabs>
        <w:spacing w:after="0" w:line="360" w:lineRule="auto"/>
        <w:ind w:left="426" w:hanging="426"/>
        <w:jc w:val="both"/>
        <w:rPr>
          <w:rFonts w:ascii="Arial" w:hAnsi="Arial" w:cs="Arial"/>
          <w:sz w:val="24"/>
          <w:szCs w:val="24"/>
        </w:rPr>
      </w:pPr>
      <w:r w:rsidRPr="0062537A">
        <w:rPr>
          <w:rFonts w:ascii="Arial" w:hAnsi="Arial" w:cs="Arial"/>
          <w:sz w:val="24"/>
          <w:szCs w:val="24"/>
        </w:rPr>
        <w:t xml:space="preserve">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 </w:t>
      </w:r>
    </w:p>
    <w:p w:rsidR="007253CD" w:rsidRPr="0062537A" w:rsidRDefault="007253CD"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 xml:space="preserve">Przy dokonywaniu płatności za wykonane usługi, zgodnie z Zarządzeniem nr 8779/VII/18 Prezydenta Miasta Łodzi z dnia 26 czerwca 2018 r. zmieniającym zarządzenie w sprawie wspólnego rozliczania podatku od towarów i usług w miejskich jednostkach organizacyjnych i komórkach organizacyjnych Urzędu Miasta Łodzi, zamawiający zastosuje mechanizm podzielonej płatności (zapłata kwoty odpowiadającej całości albo części kwoty podatku wynikającej z otrzymanej faktury jest dokonywana na rachunek VAT; zapłata całości lub części kwoty odpowiadającej wartości sprzedaży netto wynikającej z otrzymanej faktury jest dokonywana na rachunek bankowy albo na rachunek w spółdzielczej kasie oszczędnościowo-kredytowej, dla których jest prowadzony rachunek VAT, albo jest rozliczana w inny sposób), na co wykonawca wyraża zgodę i zobowiązuje się przekazać w tym celu wszelkie niezbędne dane zamawiającemu. </w:t>
      </w:r>
    </w:p>
    <w:p w:rsidR="007253CD" w:rsidRPr="0062537A" w:rsidRDefault="007253CD"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lastRenderedPageBreak/>
        <w:t xml:space="preserve">Zamawiający oświadcza, że jest płatnikiem podatku VAT o numerze NIP: 7250028902. </w:t>
      </w:r>
    </w:p>
    <w:p w:rsidR="00867302" w:rsidRPr="0062537A" w:rsidRDefault="007253CD"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Wykonawca oświadcza, że jest płatnikiem podatku VAT o numerze NIP:……………</w:t>
      </w:r>
      <w:r w:rsidR="000C73F0" w:rsidRPr="0062537A">
        <w:rPr>
          <w:rFonts w:ascii="Arial" w:hAnsi="Arial" w:cs="Arial"/>
          <w:sz w:val="24"/>
          <w:szCs w:val="24"/>
        </w:rPr>
        <w:t>..</w:t>
      </w:r>
      <w:r w:rsidRPr="0062537A">
        <w:rPr>
          <w:rFonts w:ascii="Arial" w:hAnsi="Arial" w:cs="Arial"/>
          <w:sz w:val="24"/>
          <w:szCs w:val="24"/>
        </w:rPr>
        <w:t xml:space="preserve">. </w:t>
      </w:r>
    </w:p>
    <w:p w:rsidR="002363DD" w:rsidRDefault="002363DD" w:rsidP="005B0A97">
      <w:pPr>
        <w:pStyle w:val="Akapitzlist"/>
        <w:spacing w:after="0" w:line="360" w:lineRule="auto"/>
        <w:ind w:left="426"/>
        <w:jc w:val="both"/>
        <w:rPr>
          <w:rFonts w:ascii="Arial" w:hAnsi="Arial" w:cs="Arial"/>
          <w:sz w:val="24"/>
          <w:szCs w:val="24"/>
        </w:rPr>
      </w:pPr>
    </w:p>
    <w:p w:rsidR="00867302" w:rsidRPr="00BF3A25" w:rsidRDefault="00126BF6" w:rsidP="005B0A97">
      <w:pPr>
        <w:pStyle w:val="Akapitzlist"/>
        <w:spacing w:after="0" w:line="360" w:lineRule="auto"/>
        <w:ind w:left="426"/>
        <w:jc w:val="center"/>
        <w:rPr>
          <w:rFonts w:ascii="Arial" w:hAnsi="Arial" w:cs="Arial"/>
          <w:b/>
          <w:sz w:val="24"/>
          <w:szCs w:val="24"/>
        </w:rPr>
      </w:pPr>
      <w:r w:rsidRPr="00BF3A25">
        <w:rPr>
          <w:rFonts w:ascii="Arial" w:hAnsi="Arial" w:cs="Arial"/>
          <w:b/>
          <w:sz w:val="24"/>
          <w:szCs w:val="24"/>
        </w:rPr>
        <w:t xml:space="preserve">§ </w:t>
      </w:r>
      <w:r w:rsidR="00C435E1" w:rsidRPr="00BF3A25">
        <w:rPr>
          <w:rFonts w:ascii="Arial" w:hAnsi="Arial" w:cs="Arial"/>
          <w:b/>
          <w:sz w:val="24"/>
          <w:szCs w:val="24"/>
        </w:rPr>
        <w:t>10</w:t>
      </w:r>
      <w:r w:rsidR="007253CD" w:rsidRPr="00BF3A25">
        <w:rPr>
          <w:rFonts w:ascii="Arial" w:hAnsi="Arial" w:cs="Arial"/>
          <w:b/>
          <w:sz w:val="24"/>
          <w:szCs w:val="24"/>
        </w:rPr>
        <w:t>.</w:t>
      </w:r>
      <w:r w:rsidR="00BF3A25" w:rsidRPr="00BF3A25">
        <w:rPr>
          <w:rFonts w:ascii="Arial" w:hAnsi="Arial" w:cs="Arial"/>
          <w:b/>
          <w:sz w:val="24"/>
          <w:szCs w:val="24"/>
        </w:rPr>
        <w:t xml:space="preserve"> Osoby upoważnione do kontaktu</w:t>
      </w:r>
    </w:p>
    <w:p w:rsidR="00867302" w:rsidRPr="0062537A" w:rsidRDefault="007253CD" w:rsidP="005B0A97">
      <w:pPr>
        <w:pStyle w:val="Akapitzlist"/>
        <w:spacing w:after="0" w:line="360" w:lineRule="auto"/>
        <w:ind w:left="426" w:hanging="426"/>
        <w:jc w:val="both"/>
        <w:rPr>
          <w:rFonts w:ascii="Arial" w:hAnsi="Arial" w:cs="Arial"/>
          <w:sz w:val="24"/>
          <w:szCs w:val="24"/>
        </w:rPr>
      </w:pPr>
      <w:r w:rsidRPr="0062537A">
        <w:rPr>
          <w:rFonts w:ascii="Arial" w:hAnsi="Arial" w:cs="Arial"/>
          <w:sz w:val="24"/>
          <w:szCs w:val="24"/>
        </w:rPr>
        <w:t xml:space="preserve">Osoby upoważnione do kontaktu w sprawach realizacji umowy: </w:t>
      </w:r>
    </w:p>
    <w:p w:rsidR="00867302" w:rsidRPr="0062537A" w:rsidRDefault="007253CD" w:rsidP="001B769C">
      <w:pPr>
        <w:pStyle w:val="Akapitzlist"/>
        <w:numPr>
          <w:ilvl w:val="0"/>
          <w:numId w:val="6"/>
        </w:numPr>
        <w:spacing w:after="0" w:line="360" w:lineRule="auto"/>
        <w:jc w:val="both"/>
        <w:rPr>
          <w:rFonts w:ascii="Arial" w:hAnsi="Arial" w:cs="Arial"/>
          <w:sz w:val="24"/>
          <w:szCs w:val="24"/>
        </w:rPr>
      </w:pPr>
      <w:r w:rsidRPr="0062537A">
        <w:rPr>
          <w:rFonts w:ascii="Arial" w:hAnsi="Arial" w:cs="Arial"/>
          <w:sz w:val="24"/>
          <w:szCs w:val="24"/>
        </w:rPr>
        <w:t xml:space="preserve">ze strony Zamawiającego: (…………………………nazwisko i imię, telefon); </w:t>
      </w:r>
    </w:p>
    <w:p w:rsidR="00867302" w:rsidRPr="0062537A" w:rsidRDefault="007253CD" w:rsidP="001B769C">
      <w:pPr>
        <w:pStyle w:val="Akapitzlist"/>
        <w:numPr>
          <w:ilvl w:val="0"/>
          <w:numId w:val="6"/>
        </w:numPr>
        <w:spacing w:after="0" w:line="360" w:lineRule="auto"/>
        <w:jc w:val="both"/>
        <w:rPr>
          <w:rFonts w:ascii="Arial" w:hAnsi="Arial" w:cs="Arial"/>
          <w:sz w:val="24"/>
          <w:szCs w:val="24"/>
        </w:rPr>
      </w:pPr>
      <w:r w:rsidRPr="0062537A">
        <w:rPr>
          <w:rFonts w:ascii="Arial" w:hAnsi="Arial" w:cs="Arial"/>
          <w:sz w:val="24"/>
          <w:szCs w:val="24"/>
        </w:rPr>
        <w:t xml:space="preserve">ze strony Wykonawcy: (…………………………nazwisko i imię, telefon). </w:t>
      </w:r>
    </w:p>
    <w:p w:rsidR="00A440B6" w:rsidRDefault="00A440B6" w:rsidP="00A440B6">
      <w:pPr>
        <w:pStyle w:val="Akapitzlist"/>
        <w:spacing w:after="0" w:line="360" w:lineRule="auto"/>
        <w:ind w:left="426"/>
        <w:jc w:val="center"/>
        <w:rPr>
          <w:rFonts w:ascii="Arial" w:hAnsi="Arial" w:cs="Arial"/>
          <w:b/>
          <w:sz w:val="24"/>
          <w:szCs w:val="24"/>
        </w:rPr>
      </w:pPr>
    </w:p>
    <w:p w:rsidR="00A440B6" w:rsidRDefault="00A440B6" w:rsidP="00A440B6">
      <w:pPr>
        <w:pStyle w:val="Akapitzlist"/>
        <w:spacing w:after="0" w:line="360" w:lineRule="auto"/>
        <w:ind w:left="426"/>
        <w:jc w:val="center"/>
        <w:rPr>
          <w:rFonts w:ascii="Arial" w:hAnsi="Arial" w:cs="Arial"/>
          <w:b/>
          <w:sz w:val="24"/>
          <w:szCs w:val="24"/>
        </w:rPr>
      </w:pPr>
      <w:r>
        <w:rPr>
          <w:rFonts w:ascii="Arial" w:hAnsi="Arial" w:cs="Arial"/>
          <w:b/>
          <w:sz w:val="24"/>
          <w:szCs w:val="24"/>
        </w:rPr>
        <w:t>§ 11. rozwiązanie umowy</w:t>
      </w:r>
    </w:p>
    <w:p w:rsidR="00A440B6" w:rsidRDefault="00A440B6" w:rsidP="00A440B6">
      <w:pPr>
        <w:pStyle w:val="Akapitzlist"/>
        <w:numPr>
          <w:ilvl w:val="0"/>
          <w:numId w:val="30"/>
        </w:numPr>
        <w:spacing w:after="0" w:line="360" w:lineRule="auto"/>
        <w:ind w:left="426" w:hanging="426"/>
        <w:rPr>
          <w:rFonts w:ascii="Arial" w:eastAsia="Times New Roman" w:hAnsi="Arial" w:cs="Arial"/>
          <w:sz w:val="24"/>
          <w:szCs w:val="24"/>
          <w:lang w:eastAsia="pl-PL"/>
        </w:rPr>
      </w:pPr>
      <w:r>
        <w:rPr>
          <w:rFonts w:ascii="Arial" w:eastAsia="Times New Roman" w:hAnsi="Arial" w:cs="Arial"/>
          <w:sz w:val="24"/>
          <w:szCs w:val="24"/>
          <w:lang w:eastAsia="pl-PL"/>
        </w:rPr>
        <w:t>Zamawiający może odstąpić od umowy:</w:t>
      </w:r>
    </w:p>
    <w:p w:rsidR="00A440B6" w:rsidRDefault="00A440B6" w:rsidP="00A440B6">
      <w:pPr>
        <w:pStyle w:val="Akapitzlist"/>
        <w:numPr>
          <w:ilvl w:val="0"/>
          <w:numId w:val="31"/>
        </w:numPr>
        <w:spacing w:after="0" w:line="360" w:lineRule="auto"/>
        <w:ind w:left="851" w:hanging="425"/>
        <w:jc w:val="both"/>
        <w:rPr>
          <w:rFonts w:ascii="Arial" w:eastAsia="Times New Roman" w:hAnsi="Arial" w:cs="Arial"/>
          <w:sz w:val="24"/>
          <w:szCs w:val="24"/>
          <w:lang w:eastAsia="pl-PL"/>
        </w:rPr>
      </w:pPr>
      <w:r>
        <w:rPr>
          <w:rFonts w:ascii="Arial" w:eastAsia="Times New Roman" w:hAnsi="Arial" w:cs="Arial"/>
          <w:sz w:val="24"/>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440B6" w:rsidRDefault="00A440B6" w:rsidP="00A440B6">
      <w:pPr>
        <w:pStyle w:val="Akapitzlist"/>
        <w:numPr>
          <w:ilvl w:val="0"/>
          <w:numId w:val="31"/>
        </w:numPr>
        <w:spacing w:after="0" w:line="360" w:lineRule="auto"/>
        <w:ind w:left="851" w:hanging="425"/>
        <w:jc w:val="both"/>
        <w:rPr>
          <w:rFonts w:ascii="Arial" w:eastAsia="Times New Roman" w:hAnsi="Arial" w:cs="Arial"/>
          <w:sz w:val="24"/>
          <w:szCs w:val="24"/>
          <w:lang w:eastAsia="pl-PL"/>
        </w:rPr>
      </w:pPr>
      <w:r>
        <w:rPr>
          <w:rFonts w:ascii="Arial" w:eastAsia="Times New Roman" w:hAnsi="Arial" w:cs="Arial"/>
          <w:sz w:val="24"/>
          <w:szCs w:val="24"/>
          <w:lang w:eastAsia="pl-PL"/>
        </w:rPr>
        <w:t>jeżeli zachodzi co najmniej jedna z następujących okoliczności:</w:t>
      </w:r>
    </w:p>
    <w:p w:rsidR="00A440B6" w:rsidRDefault="00A440B6" w:rsidP="00A440B6">
      <w:pPr>
        <w:numPr>
          <w:ilvl w:val="0"/>
          <w:numId w:val="32"/>
        </w:numPr>
        <w:spacing w:after="0" w:line="360" w:lineRule="auto"/>
        <w:ind w:left="1134" w:hanging="283"/>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dokonano zmiany umowy z naruszeniem art. 454 i art. 455 ustawy Pzp,</w:t>
      </w:r>
    </w:p>
    <w:p w:rsidR="00A440B6" w:rsidRDefault="00A440B6" w:rsidP="00A440B6">
      <w:pPr>
        <w:numPr>
          <w:ilvl w:val="0"/>
          <w:numId w:val="32"/>
        </w:numPr>
        <w:spacing w:after="0" w:line="360" w:lineRule="auto"/>
        <w:ind w:left="1134" w:hanging="283"/>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wykonawca w chwili zawarcia umowy podlegał wykluczeniu na podstawie art. 108 ustawy Pzp,</w:t>
      </w:r>
    </w:p>
    <w:p w:rsidR="00A440B6" w:rsidRDefault="00A440B6" w:rsidP="00A440B6">
      <w:pPr>
        <w:numPr>
          <w:ilvl w:val="0"/>
          <w:numId w:val="32"/>
        </w:numPr>
        <w:spacing w:after="0" w:line="360" w:lineRule="auto"/>
        <w:ind w:left="1134" w:hanging="283"/>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Trybunał Sprawiedliwości Unii Europejskiej stwierdził, w ramach procedury przewidzianej w </w:t>
      </w:r>
      <w:hyperlink r:id="rId8" w:history="1">
        <w:r>
          <w:rPr>
            <w:rStyle w:val="Hipercze"/>
            <w:rFonts w:ascii="Arial" w:eastAsia="Times New Roman" w:hAnsi="Arial" w:cs="Arial"/>
            <w:sz w:val="24"/>
            <w:szCs w:val="24"/>
            <w:lang w:eastAsia="pl-PL"/>
          </w:rPr>
          <w:t>art. 258</w:t>
        </w:r>
      </w:hyperlink>
      <w:r>
        <w:rPr>
          <w:rFonts w:ascii="Arial" w:eastAsia="Times New Roman" w:hAnsi="Arial" w:cs="Arial"/>
          <w:sz w:val="24"/>
          <w:szCs w:val="24"/>
          <w:lang w:eastAsia="pl-PL"/>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A440B6" w:rsidRDefault="00A440B6" w:rsidP="00A440B6">
      <w:pPr>
        <w:numPr>
          <w:ilvl w:val="0"/>
          <w:numId w:val="33"/>
        </w:numPr>
        <w:spacing w:after="0" w:line="360" w:lineRule="auto"/>
        <w:ind w:left="426" w:hanging="426"/>
        <w:contextualSpacing/>
        <w:rPr>
          <w:rFonts w:ascii="Arial" w:eastAsia="Times New Roman" w:hAnsi="Arial" w:cs="Arial"/>
          <w:sz w:val="24"/>
          <w:szCs w:val="24"/>
          <w:lang w:eastAsia="pl-PL"/>
        </w:rPr>
      </w:pPr>
      <w:r>
        <w:rPr>
          <w:rFonts w:ascii="Arial" w:eastAsia="Times New Roman" w:hAnsi="Arial" w:cs="Arial"/>
          <w:sz w:val="24"/>
          <w:szCs w:val="24"/>
          <w:lang w:eastAsia="pl-PL"/>
        </w:rPr>
        <w:t>W przypadku, o którym mowa w ust. 1 pkt 2 lit. a, zamawiający odstępuje od umowy w części, której zmiana dotyczy.</w:t>
      </w:r>
    </w:p>
    <w:p w:rsidR="00A440B6" w:rsidRDefault="00A440B6" w:rsidP="00A440B6">
      <w:pPr>
        <w:numPr>
          <w:ilvl w:val="0"/>
          <w:numId w:val="33"/>
        </w:numPr>
        <w:spacing w:after="0" w:line="360" w:lineRule="auto"/>
        <w:ind w:left="426" w:hanging="426"/>
        <w:contextualSpacing/>
        <w:rPr>
          <w:rFonts w:ascii="Arial" w:eastAsia="Times New Roman" w:hAnsi="Arial" w:cs="Arial"/>
          <w:sz w:val="24"/>
          <w:szCs w:val="24"/>
          <w:lang w:eastAsia="pl-PL"/>
        </w:rPr>
      </w:pPr>
      <w:r>
        <w:rPr>
          <w:rFonts w:ascii="Arial" w:eastAsia="Times New Roman" w:hAnsi="Arial" w:cs="Arial"/>
          <w:sz w:val="24"/>
          <w:szCs w:val="24"/>
          <w:lang w:eastAsia="pl-PL"/>
        </w:rPr>
        <w:t>W przypadkach, o których mowa w ust. 1, wykonawca może żądać wyłącznie wynagrodzenia należnego z tytułu wykonania części umowy.</w:t>
      </w:r>
    </w:p>
    <w:p w:rsidR="00A440B6" w:rsidRDefault="00A440B6" w:rsidP="00A440B6">
      <w:pPr>
        <w:pStyle w:val="Tekstpodstawowy"/>
        <w:numPr>
          <w:ilvl w:val="0"/>
          <w:numId w:val="34"/>
        </w:numPr>
        <w:tabs>
          <w:tab w:val="clear" w:pos="397"/>
          <w:tab w:val="num" w:pos="426"/>
        </w:tabs>
        <w:spacing w:line="360" w:lineRule="auto"/>
        <w:ind w:left="426" w:hanging="426"/>
        <w:rPr>
          <w:rFonts w:ascii="Arial" w:hAnsi="Arial" w:cs="Arial"/>
          <w:sz w:val="24"/>
          <w:szCs w:val="22"/>
        </w:rPr>
      </w:pPr>
      <w:r>
        <w:rPr>
          <w:rFonts w:ascii="Arial" w:hAnsi="Arial" w:cs="Arial"/>
          <w:sz w:val="24"/>
          <w:szCs w:val="22"/>
        </w:rPr>
        <w:t>Zamawiającemu przysługuje prawo wypowiedzenia umowy w terminie 30 dni od powzięcia wiadomości o następujących okolicznościach:</w:t>
      </w:r>
    </w:p>
    <w:p w:rsidR="00A440B6" w:rsidRDefault="00A440B6" w:rsidP="00A440B6">
      <w:pPr>
        <w:numPr>
          <w:ilvl w:val="0"/>
          <w:numId w:val="35"/>
        </w:numPr>
        <w:suppressAutoHyphens/>
        <w:spacing w:after="0" w:line="360" w:lineRule="auto"/>
        <w:ind w:left="714" w:hanging="357"/>
        <w:jc w:val="both"/>
        <w:rPr>
          <w:rFonts w:ascii="Arial" w:hAnsi="Arial" w:cs="Arial"/>
          <w:sz w:val="24"/>
        </w:rPr>
      </w:pPr>
      <w:r>
        <w:rPr>
          <w:rFonts w:ascii="Arial" w:hAnsi="Arial" w:cs="Arial"/>
          <w:sz w:val="24"/>
        </w:rPr>
        <w:lastRenderedPageBreak/>
        <w:t>trzykrotnego przekroczenia terminów dostaw przez Wykonawcę lub trzykrotnego braku realizacji dostaw;</w:t>
      </w:r>
    </w:p>
    <w:p w:rsidR="00A440B6" w:rsidRDefault="00A440B6" w:rsidP="00A440B6">
      <w:pPr>
        <w:numPr>
          <w:ilvl w:val="0"/>
          <w:numId w:val="35"/>
        </w:numPr>
        <w:suppressAutoHyphens/>
        <w:spacing w:after="0" w:line="360" w:lineRule="auto"/>
        <w:ind w:left="714" w:hanging="357"/>
        <w:jc w:val="both"/>
        <w:rPr>
          <w:rFonts w:ascii="Arial" w:hAnsi="Arial" w:cs="Arial"/>
          <w:sz w:val="24"/>
        </w:rPr>
      </w:pPr>
      <w:r>
        <w:rPr>
          <w:rFonts w:ascii="Arial" w:hAnsi="Arial" w:cs="Arial"/>
          <w:sz w:val="24"/>
        </w:rPr>
        <w:t>dwukrotnego dostarczenia towaru niespełniającego wymagań jakościowych, potwierdzonego  wynikami badań w toku kontroli prewencyjnej lub reklamacji;</w:t>
      </w:r>
    </w:p>
    <w:p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W razie wypowiedzenia umowy przez Zamawiającego, Wykonawca może żądać jedynie wynagrodzenia należnego mu z tytułu zrealizowanych dostaw. </w:t>
      </w:r>
    </w:p>
    <w:p w:rsidR="00A440B6" w:rsidRDefault="00A440B6" w:rsidP="00A440B6">
      <w:pPr>
        <w:pStyle w:val="Tekstpodstawowy"/>
        <w:numPr>
          <w:ilvl w:val="0"/>
          <w:numId w:val="34"/>
        </w:numPr>
        <w:shd w:val="clear" w:color="auto" w:fill="FFFFFF"/>
        <w:spacing w:line="360" w:lineRule="auto"/>
        <w:rPr>
          <w:rFonts w:ascii="Arial" w:hAnsi="Arial" w:cs="Arial"/>
          <w:sz w:val="24"/>
          <w:szCs w:val="24"/>
        </w:rPr>
      </w:pPr>
      <w:r>
        <w:rPr>
          <w:rFonts w:ascii="Arial" w:hAnsi="Arial" w:cs="Arial"/>
          <w:sz w:val="24"/>
          <w:szCs w:val="24"/>
        </w:rPr>
        <w:t>Wykonawcy przysługuje prawo wypowiedzenia umowy w terminie 30 dni od powzięcia wiadomości o następujących okolicznościach:</w:t>
      </w:r>
    </w:p>
    <w:p w:rsidR="00A440B6" w:rsidRDefault="00A440B6" w:rsidP="00A440B6">
      <w:pPr>
        <w:pStyle w:val="Tekstpodstawowy"/>
        <w:numPr>
          <w:ilvl w:val="0"/>
          <w:numId w:val="36"/>
        </w:numPr>
        <w:shd w:val="clear" w:color="auto" w:fill="FFFFFF"/>
        <w:tabs>
          <w:tab w:val="left" w:pos="1800"/>
        </w:tabs>
        <w:spacing w:line="360" w:lineRule="auto"/>
        <w:ind w:left="714" w:hanging="357"/>
        <w:rPr>
          <w:rFonts w:ascii="Arial" w:hAnsi="Arial" w:cs="Arial"/>
          <w:sz w:val="24"/>
          <w:szCs w:val="24"/>
        </w:rPr>
      </w:pPr>
      <w:r>
        <w:rPr>
          <w:rFonts w:ascii="Arial" w:hAnsi="Arial" w:cs="Arial"/>
          <w:sz w:val="24"/>
          <w:szCs w:val="24"/>
        </w:rPr>
        <w:t>Zamawiający nie wywiązuje się z obowiązku zapłaty faktur przez ponad 2 tygodnie od upływu terminu płatności;</w:t>
      </w:r>
    </w:p>
    <w:p w:rsidR="00A440B6" w:rsidRDefault="00A440B6" w:rsidP="00A440B6">
      <w:pPr>
        <w:pStyle w:val="Tekstpodstawowy"/>
        <w:numPr>
          <w:ilvl w:val="0"/>
          <w:numId w:val="36"/>
        </w:numPr>
        <w:shd w:val="clear" w:color="auto" w:fill="FFFFFF"/>
        <w:tabs>
          <w:tab w:val="left" w:pos="1800"/>
        </w:tabs>
        <w:spacing w:line="360" w:lineRule="auto"/>
        <w:ind w:left="714" w:hanging="357"/>
        <w:rPr>
          <w:rFonts w:ascii="Arial" w:hAnsi="Arial" w:cs="Arial"/>
          <w:sz w:val="24"/>
          <w:szCs w:val="24"/>
        </w:rPr>
      </w:pPr>
      <w:r>
        <w:rPr>
          <w:rFonts w:ascii="Arial" w:hAnsi="Arial" w:cs="Arial"/>
          <w:sz w:val="24"/>
          <w:szCs w:val="24"/>
        </w:rPr>
        <w:t>Zamawiający trzykrotnie odmówił odbioru dostawy bez uzasadnionych przyczyn, o których mowa w § 7 umowy.</w:t>
      </w:r>
    </w:p>
    <w:p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W razie wypowiedzenia umowy przez Wykonawcę, Zamawiający zapłaci jedynie wynagrodzenie należne z tytułu zrealizowanych dostaw. </w:t>
      </w:r>
    </w:p>
    <w:p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Za wypowiedzenie umowy przez Zamawiającego z przyczyn leżących po stronie Wykonawcy, Wykonawca zapłaci Zamawiającemu karę umowną w wysokości </w:t>
      </w:r>
      <w:r w:rsidR="00BE060C">
        <w:rPr>
          <w:rFonts w:ascii="Arial" w:hAnsi="Arial" w:cs="Arial"/>
          <w:sz w:val="24"/>
          <w:szCs w:val="24"/>
        </w:rPr>
        <w:t>5</w:t>
      </w:r>
      <w:r>
        <w:rPr>
          <w:rFonts w:ascii="Arial" w:hAnsi="Arial" w:cs="Arial"/>
          <w:sz w:val="24"/>
          <w:szCs w:val="24"/>
        </w:rPr>
        <w:t>% wynagrodzenia brutto określonego w § 3 ust.4 umowy.</w:t>
      </w:r>
    </w:p>
    <w:p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Zamawiającemu przysługuje prawo wypowiedzenia umowy ze skutkiem natychmiastowym w przypadku: </w:t>
      </w:r>
    </w:p>
    <w:p w:rsidR="00A440B6" w:rsidRDefault="00A440B6" w:rsidP="00A440B6">
      <w:pPr>
        <w:pStyle w:val="Akapitzlist"/>
        <w:numPr>
          <w:ilvl w:val="0"/>
          <w:numId w:val="37"/>
        </w:numPr>
        <w:shd w:val="clear" w:color="auto" w:fill="FFFFFF"/>
        <w:suppressAutoHyphens/>
        <w:spacing w:after="0" w:line="360" w:lineRule="auto"/>
        <w:ind w:left="709" w:hanging="283"/>
        <w:jc w:val="both"/>
        <w:rPr>
          <w:rFonts w:ascii="Arial" w:hAnsi="Arial" w:cs="Arial"/>
          <w:sz w:val="24"/>
          <w:szCs w:val="24"/>
        </w:rPr>
      </w:pPr>
      <w:r>
        <w:rPr>
          <w:rFonts w:ascii="Arial" w:hAnsi="Arial" w:cs="Arial"/>
          <w:sz w:val="24"/>
          <w:szCs w:val="24"/>
        </w:rPr>
        <w:t xml:space="preserve">gdy zostanie ogłoszona upadłość lub rozwiązanie firmy Wykonawcy, </w:t>
      </w:r>
    </w:p>
    <w:p w:rsidR="00A440B6" w:rsidRDefault="00A440B6" w:rsidP="00A440B6">
      <w:pPr>
        <w:pStyle w:val="Default"/>
        <w:numPr>
          <w:ilvl w:val="0"/>
          <w:numId w:val="37"/>
        </w:numPr>
        <w:spacing w:after="51" w:line="360" w:lineRule="auto"/>
        <w:ind w:left="709" w:hanging="283"/>
        <w:jc w:val="both"/>
        <w:rPr>
          <w:rFonts w:ascii="Arial" w:hAnsi="Arial" w:cs="Arial"/>
          <w:color w:val="auto"/>
        </w:rPr>
      </w:pPr>
      <w:r>
        <w:rPr>
          <w:rFonts w:ascii="Arial" w:hAnsi="Arial" w:cs="Arial"/>
          <w:color w:val="auto"/>
        </w:rPr>
        <w:t xml:space="preserve">gdy zostanie wydany nakaz zajęcia majątku Wykonawcy, </w:t>
      </w:r>
    </w:p>
    <w:p w:rsidR="00A440B6" w:rsidRDefault="00A440B6" w:rsidP="00A440B6">
      <w:pPr>
        <w:pStyle w:val="Default"/>
        <w:numPr>
          <w:ilvl w:val="0"/>
          <w:numId w:val="37"/>
        </w:numPr>
        <w:spacing w:line="360" w:lineRule="auto"/>
        <w:ind w:left="709" w:hanging="283"/>
        <w:jc w:val="both"/>
        <w:rPr>
          <w:rFonts w:ascii="Arial" w:hAnsi="Arial" w:cs="Arial"/>
          <w:color w:val="auto"/>
        </w:rPr>
      </w:pPr>
      <w:r>
        <w:rPr>
          <w:rFonts w:ascii="Arial" w:hAnsi="Arial" w:cs="Arial"/>
          <w:color w:val="auto"/>
        </w:rPr>
        <w:t>w</w:t>
      </w:r>
      <w:r>
        <w:rPr>
          <w:rFonts w:ascii="Arial" w:hAnsi="Arial" w:cs="Arial"/>
        </w:rPr>
        <w:t xml:space="preserve"> przypadku rażącego uchybienia w realizacji umowy</w:t>
      </w:r>
      <w:r>
        <w:rPr>
          <w:rFonts w:ascii="Arial" w:hAnsi="Arial" w:cs="Arial"/>
          <w:color w:val="auto"/>
        </w:rPr>
        <w:t xml:space="preserve">. </w:t>
      </w:r>
    </w:p>
    <w:p w:rsidR="00A440B6" w:rsidRDefault="00A440B6" w:rsidP="00A440B6">
      <w:pPr>
        <w:pStyle w:val="Default"/>
        <w:numPr>
          <w:ilvl w:val="0"/>
          <w:numId w:val="34"/>
        </w:numPr>
        <w:spacing w:after="51" w:line="360" w:lineRule="auto"/>
        <w:jc w:val="both"/>
        <w:rPr>
          <w:rFonts w:ascii="Arial" w:hAnsi="Arial" w:cs="Arial"/>
          <w:color w:val="auto"/>
        </w:rPr>
      </w:pPr>
      <w:r>
        <w:rPr>
          <w:rFonts w:ascii="Arial" w:hAnsi="Arial" w:cs="Arial"/>
          <w:color w:val="auto"/>
        </w:rPr>
        <w:t xml:space="preserve">Wykonawcy przysługuje prawo wypowiedzenia umowy ze skutkiem natychmiastowym, w przypadku gdy Zamawiający zawiadomi Wykonawcę, iż wobec zaistnienia uprzednio nieprzewidzianych okoliczności nie będzie mógł spełnić swoich zobowiązań wobec Wykonawcy. </w:t>
      </w:r>
    </w:p>
    <w:p w:rsidR="00A440B6" w:rsidRDefault="00A440B6" w:rsidP="00A440B6">
      <w:pPr>
        <w:pStyle w:val="Default"/>
        <w:numPr>
          <w:ilvl w:val="0"/>
          <w:numId w:val="34"/>
        </w:numPr>
        <w:spacing w:after="51" w:line="360" w:lineRule="auto"/>
        <w:jc w:val="both"/>
        <w:rPr>
          <w:rFonts w:ascii="Arial" w:hAnsi="Arial" w:cs="Arial"/>
          <w:color w:val="auto"/>
        </w:rPr>
      </w:pPr>
      <w:r>
        <w:rPr>
          <w:rFonts w:ascii="Arial" w:hAnsi="Arial" w:cs="Arial"/>
        </w:rPr>
        <w:t>Wypowiedzenie umowy ze skutkiem natychmiastowym następuje w formie pisemnej pod rygorem nieważności.</w:t>
      </w:r>
    </w:p>
    <w:p w:rsidR="00A440B6" w:rsidRDefault="00A440B6" w:rsidP="00A440B6">
      <w:pPr>
        <w:spacing w:after="0" w:line="360" w:lineRule="auto"/>
        <w:jc w:val="both"/>
        <w:rPr>
          <w:rFonts w:ascii="Arial" w:hAnsi="Arial" w:cs="Arial"/>
          <w:b/>
          <w:sz w:val="24"/>
          <w:szCs w:val="24"/>
        </w:rPr>
      </w:pPr>
    </w:p>
    <w:p w:rsidR="00A440B6" w:rsidRDefault="00A440B6" w:rsidP="00A440B6">
      <w:pPr>
        <w:pStyle w:val="Akapitzlist"/>
        <w:spacing w:after="0" w:line="360" w:lineRule="auto"/>
        <w:ind w:left="426"/>
        <w:jc w:val="center"/>
        <w:rPr>
          <w:rFonts w:ascii="Arial" w:hAnsi="Arial" w:cs="Arial"/>
          <w:b/>
          <w:sz w:val="24"/>
          <w:szCs w:val="24"/>
        </w:rPr>
      </w:pPr>
      <w:r>
        <w:rPr>
          <w:rFonts w:ascii="Arial" w:hAnsi="Arial" w:cs="Arial"/>
          <w:b/>
          <w:sz w:val="24"/>
          <w:szCs w:val="24"/>
        </w:rPr>
        <w:t>§ 12. Działanie siły wyższej</w:t>
      </w:r>
    </w:p>
    <w:p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Strony umowy zgodnie postanawiają, że nie są odpowiedzialne za skutki wynikające z działania siły wyższej, w szczególności pożaru, powodzi, ataku terrorystycznego, klęsk żywiołowych, zagrożeń epidemiologicznych, a także </w:t>
      </w:r>
      <w:r>
        <w:rPr>
          <w:rFonts w:ascii="Arial" w:hAnsi="Arial" w:cs="Arial"/>
          <w:sz w:val="24"/>
          <w:szCs w:val="24"/>
        </w:rPr>
        <w:lastRenderedPageBreak/>
        <w:t xml:space="preserve">innych zdarzeń, na które strony nie mają żadnego wpływu i których nie mogły uniknąć bądź przewidzieć w chwili podpisania umowy (siła wyższa). </w:t>
      </w:r>
    </w:p>
    <w:p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W przypadku, gdy utrudnienia w wykonaniu umowy na skutek działania siły wyższej utrzymują się dłużej niż tydzień od czasu stwierdzenia wystąpienia siły wyższej, każda ze stron może rozwiązać umowę ze skutkiem natychmiastowym w części objętej działaniem siły wyższej. Rozwiązanie umowy ze skutkiem natychmiastowym następuje w formie pisemnej pod rygorem nieważności. </w:t>
      </w: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spacing w:after="0" w:line="360" w:lineRule="auto"/>
        <w:jc w:val="center"/>
        <w:rPr>
          <w:rFonts w:ascii="Arial" w:hAnsi="Arial" w:cs="Arial"/>
          <w:b/>
          <w:sz w:val="24"/>
          <w:szCs w:val="24"/>
        </w:rPr>
      </w:pPr>
      <w:r>
        <w:rPr>
          <w:rFonts w:ascii="Arial" w:hAnsi="Arial" w:cs="Arial"/>
          <w:b/>
          <w:sz w:val="24"/>
          <w:szCs w:val="24"/>
        </w:rPr>
        <w:t xml:space="preserve">§ 13. Inne postanowienia </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Wykonawca może powierzyć wykonanie umowy podwykonawcy lub podwykonawcom wyłącznie w zakresie wskazanym w złożonej ofercie.</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Właściwym do rozstrzygnięcia sporów wynikłych z zawartej umowy jest sąd powszechny właściwy dla siedziby Zamawiającego.</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Zmiany treści umowy wymagają formy pisemnej pod rygorem nieważności za wyjątkiem zmian wymienionych w § 13. pkt. 4.</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Zmiana osób uprawnionych do kontaktu ze strony Wykonawcy bądź Zamawiającego wymaga jedynie poinformowania drugiej strony w formie pisemnej.</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Umowa wraz ze wskazanymi w niej załącznikami stanowi integralną całość.</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t xml:space="preserve">Wykonawca zobowiązany jest do niezwłocznego informowania Zamawiającego o wszystkich zdarzeniach faktycznych i prawnych mających lub mogących mieć wpływ na wykonanie umowy w tym o: wszczęciu wobec niego postępowania egzekucyjnego, naprawczego, układowego, upadłościowego lub likwidacyjnego. </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lastRenderedPageBreak/>
        <w:t xml:space="preserve">Wykonawca jest odpowiedzialny za działania i zaniechania osób, z których pomocą wykonuje przedmiot umowy jak za działania i zaniechania własne. </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t xml:space="preserve">Wykonawca ponosi pełną odpowiedzialność za jakość i terminowość realizacji przedmiotu umowy, który wykonuje przy pomocy osób trzecich lub podwykonawców. </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t>Prawa i obowiązki stron określone i wynikające z niniejszej umowy nie mogą być przenoszone na osoby trzecie bez zgody drugiej strony.</w:t>
      </w:r>
    </w:p>
    <w:p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Umowę sporządzono w dwóch jednobrzmiących egzemplarzach po jednym egzemplarzu dla każdej ze stron.</w:t>
      </w:r>
    </w:p>
    <w:p w:rsidR="00A440B6" w:rsidRDefault="00A440B6" w:rsidP="00A440B6">
      <w:pPr>
        <w:pStyle w:val="Akapitzlist"/>
        <w:numPr>
          <w:ilvl w:val="0"/>
          <w:numId w:val="39"/>
        </w:numPr>
        <w:spacing w:after="0" w:line="360" w:lineRule="auto"/>
        <w:ind w:left="426" w:hanging="426"/>
        <w:jc w:val="both"/>
        <w:rPr>
          <w:rFonts w:ascii="Arial" w:hAnsi="Arial" w:cs="Arial"/>
          <w:sz w:val="24"/>
          <w:szCs w:val="24"/>
        </w:rPr>
      </w:pPr>
      <w:r>
        <w:rPr>
          <w:rFonts w:ascii="Arial" w:hAnsi="Arial" w:cs="Arial"/>
          <w:sz w:val="24"/>
          <w:szCs w:val="24"/>
        </w:rPr>
        <w:t>W sprawach nieuregulowanych umową mają zastosowanie przepisy Kodeksu Cywilnego oraz ustawy Prawo zamówień publicznych.</w:t>
      </w: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0"/>
        <w:jc w:val="center"/>
        <w:rPr>
          <w:rFonts w:ascii="Arial" w:hAnsi="Arial" w:cs="Arial"/>
          <w:b/>
          <w:sz w:val="24"/>
          <w:szCs w:val="24"/>
        </w:rPr>
      </w:pPr>
      <w:r>
        <w:rPr>
          <w:rFonts w:ascii="Arial" w:hAnsi="Arial" w:cs="Arial"/>
          <w:b/>
          <w:sz w:val="24"/>
          <w:szCs w:val="24"/>
        </w:rPr>
        <w:t>§ 14. Załączniki do umowy</w:t>
      </w:r>
    </w:p>
    <w:p w:rsidR="00A440B6" w:rsidRDefault="00A440B6" w:rsidP="00A440B6">
      <w:pPr>
        <w:pStyle w:val="Default"/>
        <w:numPr>
          <w:ilvl w:val="1"/>
          <w:numId w:val="40"/>
        </w:numPr>
        <w:spacing w:after="51"/>
        <w:ind w:left="426" w:hanging="426"/>
        <w:rPr>
          <w:rFonts w:ascii="Arial" w:hAnsi="Arial" w:cs="Arial"/>
          <w:color w:val="auto"/>
        </w:rPr>
      </w:pPr>
      <w:r>
        <w:rPr>
          <w:rFonts w:ascii="Arial" w:hAnsi="Arial" w:cs="Arial"/>
          <w:color w:val="auto"/>
        </w:rPr>
        <w:t xml:space="preserve">Załącznikami do umowy stanowiącymi jej integralną część są: </w:t>
      </w:r>
    </w:p>
    <w:p w:rsidR="00A440B6" w:rsidRDefault="00A440B6" w:rsidP="00A440B6">
      <w:pPr>
        <w:pStyle w:val="Default"/>
        <w:spacing w:after="51"/>
        <w:ind w:left="709" w:hanging="294"/>
        <w:rPr>
          <w:rFonts w:ascii="Arial" w:hAnsi="Arial" w:cs="Arial"/>
          <w:color w:val="auto"/>
        </w:rPr>
      </w:pPr>
      <w:r>
        <w:rPr>
          <w:rFonts w:ascii="Arial" w:hAnsi="Arial" w:cs="Arial"/>
          <w:color w:val="auto"/>
        </w:rPr>
        <w:t>Załącznik nr 1 -</w:t>
      </w:r>
      <w:r>
        <w:rPr>
          <w:rFonts w:ascii="Arial" w:hAnsi="Arial" w:cs="Arial"/>
          <w:color w:val="auto"/>
        </w:rPr>
        <w:tab/>
      </w:r>
      <w:r>
        <w:rPr>
          <w:rFonts w:ascii="Arial" w:hAnsi="Arial" w:cs="Arial"/>
          <w:color w:val="auto"/>
        </w:rPr>
        <w:tab/>
        <w:t xml:space="preserve">SWZ wraz załącznikami, </w:t>
      </w:r>
    </w:p>
    <w:p w:rsidR="00A440B6" w:rsidRDefault="00A440B6" w:rsidP="00A440B6">
      <w:pPr>
        <w:pStyle w:val="Default"/>
        <w:spacing w:after="51"/>
        <w:ind w:left="2827" w:hanging="2412"/>
        <w:rPr>
          <w:rFonts w:ascii="Arial" w:hAnsi="Arial" w:cs="Arial"/>
          <w:color w:val="auto"/>
        </w:rPr>
      </w:pPr>
      <w:r>
        <w:rPr>
          <w:rFonts w:ascii="Arial" w:hAnsi="Arial" w:cs="Arial"/>
          <w:color w:val="auto"/>
        </w:rPr>
        <w:t>Złącznik nr 2 i 2a -</w:t>
      </w:r>
      <w:r>
        <w:rPr>
          <w:rFonts w:ascii="Arial" w:hAnsi="Arial" w:cs="Arial"/>
          <w:color w:val="auto"/>
        </w:rPr>
        <w:tab/>
        <w:t xml:space="preserve">oferta Wykonawcy wraz z formularzem asortymentowo-cenowym, </w:t>
      </w:r>
    </w:p>
    <w:p w:rsidR="00A440B6" w:rsidRDefault="00A440B6" w:rsidP="00A440B6">
      <w:pPr>
        <w:pStyle w:val="Default"/>
        <w:ind w:left="709" w:hanging="294"/>
        <w:rPr>
          <w:rFonts w:ascii="Arial" w:hAnsi="Arial" w:cs="Arial"/>
          <w:color w:val="auto"/>
        </w:rPr>
      </w:pPr>
      <w:r>
        <w:rPr>
          <w:rFonts w:ascii="Arial" w:hAnsi="Arial" w:cs="Arial"/>
          <w:color w:val="auto"/>
        </w:rPr>
        <w:t>Załącznik nr 3 -</w:t>
      </w:r>
      <w:r>
        <w:rPr>
          <w:rFonts w:ascii="Arial" w:hAnsi="Arial" w:cs="Arial"/>
          <w:color w:val="auto"/>
        </w:rPr>
        <w:tab/>
      </w:r>
      <w:r>
        <w:rPr>
          <w:rFonts w:ascii="Arial" w:hAnsi="Arial" w:cs="Arial"/>
          <w:color w:val="auto"/>
        </w:rPr>
        <w:tab/>
        <w:t xml:space="preserve">wzór protokołu reklamacyjnego. </w:t>
      </w:r>
    </w:p>
    <w:p w:rsidR="00A440B6" w:rsidRDefault="00A440B6" w:rsidP="00A440B6">
      <w:pPr>
        <w:spacing w:after="0" w:line="360" w:lineRule="auto"/>
        <w:rPr>
          <w:rFonts w:ascii="Arial" w:hAnsi="Arial" w:cs="Arial"/>
          <w:b/>
          <w:sz w:val="24"/>
          <w:szCs w:val="24"/>
        </w:rPr>
      </w:pPr>
    </w:p>
    <w:p w:rsidR="00A440B6" w:rsidRDefault="00A440B6" w:rsidP="00A440B6">
      <w:pPr>
        <w:pStyle w:val="Akapitzlist"/>
        <w:spacing w:after="0" w:line="360" w:lineRule="auto"/>
        <w:ind w:left="0"/>
        <w:jc w:val="both"/>
        <w:rPr>
          <w:rFonts w:ascii="Arial" w:hAnsi="Arial" w:cs="Arial"/>
          <w:sz w:val="24"/>
          <w:szCs w:val="24"/>
        </w:rPr>
      </w:pPr>
    </w:p>
    <w:p w:rsidR="00A440B6" w:rsidRDefault="00A440B6" w:rsidP="00A440B6">
      <w:pPr>
        <w:pStyle w:val="Akapitzlist"/>
        <w:spacing w:after="0" w:line="360" w:lineRule="auto"/>
        <w:ind w:left="0"/>
        <w:jc w:val="both"/>
        <w:rPr>
          <w:rFonts w:ascii="Arial" w:hAnsi="Arial" w:cs="Arial"/>
          <w:sz w:val="24"/>
          <w:szCs w:val="24"/>
        </w:rPr>
      </w:pPr>
      <w:r>
        <w:rPr>
          <w:rFonts w:ascii="Arial" w:hAnsi="Arial" w:cs="Arial"/>
          <w:sz w:val="24"/>
          <w:szCs w:val="24"/>
        </w:rPr>
        <w:t xml:space="preserve">Wykonawca: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Zamawiający:</w:t>
      </w:r>
    </w:p>
    <w:p w:rsidR="00A440B6" w:rsidRDefault="00A440B6" w:rsidP="00A440B6">
      <w:pPr>
        <w:spacing w:after="0" w:line="360" w:lineRule="auto"/>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pStyle w:val="Akapitzlist"/>
        <w:spacing w:after="0" w:line="360" w:lineRule="auto"/>
        <w:ind w:left="426"/>
        <w:jc w:val="both"/>
        <w:rPr>
          <w:rFonts w:ascii="Arial" w:hAnsi="Arial" w:cs="Arial"/>
          <w:sz w:val="24"/>
          <w:szCs w:val="24"/>
        </w:rPr>
      </w:pPr>
    </w:p>
    <w:p w:rsidR="00A440B6" w:rsidRDefault="00A440B6" w:rsidP="00A440B6">
      <w:pPr>
        <w:rPr>
          <w:rFonts w:ascii="Arial" w:hAnsi="Arial" w:cs="Arial"/>
          <w:b/>
          <w:i/>
        </w:rPr>
      </w:pPr>
      <w:r>
        <w:rPr>
          <w:rFonts w:ascii="Arial" w:hAnsi="Arial" w:cs="Arial"/>
          <w:b/>
          <w:i/>
        </w:rPr>
        <w:tab/>
      </w:r>
      <w:r>
        <w:rPr>
          <w:rFonts w:ascii="Arial" w:hAnsi="Arial" w:cs="Arial"/>
          <w:b/>
          <w:i/>
        </w:rPr>
        <w:tab/>
      </w:r>
    </w:p>
    <w:p w:rsidR="00A440B6" w:rsidRDefault="00A440B6" w:rsidP="00A440B6">
      <w:pPr>
        <w:rPr>
          <w:rFonts w:ascii="Arial" w:hAnsi="Arial" w:cs="Arial"/>
          <w:b/>
          <w:i/>
        </w:rPr>
      </w:pPr>
    </w:p>
    <w:p w:rsidR="00A440B6" w:rsidRDefault="00A440B6" w:rsidP="00A440B6">
      <w:pPr>
        <w:rPr>
          <w:rFonts w:ascii="Arial" w:hAnsi="Arial" w:cs="Arial"/>
          <w:b/>
          <w:i/>
        </w:rPr>
      </w:pPr>
    </w:p>
    <w:p w:rsidR="00A440B6" w:rsidRDefault="00A440B6" w:rsidP="00A440B6">
      <w:pPr>
        <w:rPr>
          <w:rFonts w:ascii="Arial" w:hAnsi="Arial" w:cs="Arial"/>
          <w:b/>
          <w:i/>
        </w:rPr>
      </w:pPr>
    </w:p>
    <w:p w:rsidR="00A440B6" w:rsidRDefault="00A440B6" w:rsidP="00A440B6">
      <w:pPr>
        <w:rPr>
          <w:rFonts w:ascii="Arial" w:hAnsi="Arial" w:cs="Arial"/>
          <w:b/>
          <w:i/>
        </w:rPr>
      </w:pPr>
    </w:p>
    <w:p w:rsidR="00A440B6" w:rsidRDefault="00A440B6" w:rsidP="00A440B6">
      <w:pPr>
        <w:rPr>
          <w:rFonts w:ascii="Arial" w:hAnsi="Arial" w:cs="Arial"/>
          <w:b/>
          <w:i/>
        </w:rPr>
      </w:pPr>
    </w:p>
    <w:p w:rsidR="006F17EF" w:rsidRDefault="00A440B6" w:rsidP="00B31E3C">
      <w:pPr>
        <w:rPr>
          <w:rFonts w:ascii="Arial" w:hAnsi="Arial" w:cs="Arial"/>
          <w:b/>
          <w:i/>
        </w:rPr>
      </w:pPr>
      <w:r>
        <w:rPr>
          <w:rFonts w:ascii="Arial" w:hAnsi="Arial" w:cs="Arial"/>
          <w:b/>
          <w:i/>
        </w:rPr>
        <w:tab/>
      </w:r>
      <w:r>
        <w:rPr>
          <w:rFonts w:ascii="Arial" w:hAnsi="Arial" w:cs="Arial"/>
          <w:b/>
          <w:i/>
        </w:rPr>
        <w:tab/>
      </w:r>
    </w:p>
    <w:p w:rsidR="00B31E3C" w:rsidRPr="00307816" w:rsidRDefault="00B31E3C" w:rsidP="00B31E3C">
      <w:pPr>
        <w:rPr>
          <w:rFonts w:ascii="Arial" w:hAnsi="Arial" w:cs="Arial"/>
          <w:b/>
          <w:i/>
        </w:rPr>
      </w:pPr>
      <w:r w:rsidRPr="00D5421C">
        <w:rPr>
          <w:rFonts w:ascii="Arial" w:hAnsi="Arial" w:cs="Arial"/>
          <w:b/>
          <w:bCs/>
        </w:rPr>
        <w:lastRenderedPageBreak/>
        <w:t>Załącznik nr 3 do umowy</w:t>
      </w:r>
      <w:r w:rsidRPr="00D5421C">
        <w:rPr>
          <w:rFonts w:ascii="Arial" w:hAnsi="Arial" w:cs="Arial"/>
          <w:b/>
          <w:bCs/>
        </w:rPr>
        <w:tab/>
      </w:r>
      <w:r w:rsidRPr="00D5421C">
        <w:rPr>
          <w:rFonts w:ascii="Arial" w:hAnsi="Arial" w:cs="Arial"/>
          <w:b/>
          <w:bCs/>
        </w:rPr>
        <w:tab/>
      </w:r>
      <w:r w:rsidRPr="00D5421C">
        <w:rPr>
          <w:rFonts w:ascii="Arial" w:hAnsi="Arial" w:cs="Arial"/>
          <w:b/>
          <w:bCs/>
        </w:rPr>
        <w:tab/>
      </w:r>
      <w:r w:rsidRPr="00D5421C">
        <w:rPr>
          <w:rFonts w:ascii="Arial" w:hAnsi="Arial" w:cs="Arial"/>
          <w:b/>
          <w:bCs/>
        </w:rPr>
        <w:tab/>
      </w:r>
    </w:p>
    <w:p w:rsidR="00B31E3C" w:rsidRPr="00307816" w:rsidRDefault="00B31E3C" w:rsidP="00B31E3C">
      <w:pPr>
        <w:spacing w:after="0"/>
        <w:jc w:val="right"/>
        <w:rPr>
          <w:rFonts w:ascii="Arial" w:hAnsi="Arial" w:cs="Arial"/>
          <w:sz w:val="20"/>
          <w:szCs w:val="20"/>
        </w:rPr>
      </w:pPr>
      <w:r>
        <w:rPr>
          <w:rFonts w:ascii="Arial" w:hAnsi="Arial" w:cs="Arial"/>
        </w:rPr>
        <w:tab/>
      </w:r>
      <w:r w:rsidRPr="00B867C2">
        <w:rPr>
          <w:rFonts w:ascii="Arial" w:hAnsi="Arial" w:cs="Arial"/>
        </w:rPr>
        <w:tab/>
      </w:r>
      <w:r w:rsidRPr="00B867C2">
        <w:rPr>
          <w:rFonts w:ascii="Arial" w:hAnsi="Arial" w:cs="Arial"/>
        </w:rPr>
        <w:tab/>
      </w:r>
      <w:r w:rsidRPr="00B867C2">
        <w:rPr>
          <w:rFonts w:ascii="Arial" w:hAnsi="Arial" w:cs="Arial"/>
        </w:rPr>
        <w:tab/>
      </w:r>
      <w:r w:rsidRPr="00307816">
        <w:rPr>
          <w:rFonts w:ascii="Arial" w:hAnsi="Arial" w:cs="Arial"/>
          <w:sz w:val="20"/>
          <w:szCs w:val="20"/>
        </w:rPr>
        <w:tab/>
      </w:r>
      <w:r w:rsidRPr="00307816">
        <w:rPr>
          <w:rFonts w:ascii="Arial" w:hAnsi="Arial" w:cs="Arial"/>
          <w:sz w:val="20"/>
          <w:szCs w:val="20"/>
        </w:rPr>
        <w:tab/>
        <w:t>Miejscowość, dnia ………………..</w:t>
      </w:r>
    </w:p>
    <w:p w:rsidR="00B31E3C" w:rsidRPr="00307816" w:rsidRDefault="00B31E3C" w:rsidP="00B31E3C">
      <w:pPr>
        <w:spacing w:after="0"/>
        <w:jc w:val="right"/>
        <w:rPr>
          <w:rFonts w:ascii="Arial" w:hAnsi="Arial" w:cs="Arial"/>
          <w:sz w:val="20"/>
          <w:szCs w:val="20"/>
        </w:rPr>
      </w:pPr>
    </w:p>
    <w:p w:rsidR="00B31E3C" w:rsidRPr="00307816" w:rsidRDefault="00B31E3C" w:rsidP="00B31E3C">
      <w:pPr>
        <w:spacing w:after="0"/>
        <w:jc w:val="center"/>
        <w:rPr>
          <w:rFonts w:ascii="Arial" w:hAnsi="Arial" w:cs="Arial"/>
          <w:b/>
          <w:sz w:val="20"/>
          <w:szCs w:val="20"/>
        </w:rPr>
      </w:pPr>
      <w:r w:rsidRPr="00307816">
        <w:rPr>
          <w:rFonts w:ascii="Arial" w:hAnsi="Arial" w:cs="Arial"/>
          <w:b/>
          <w:sz w:val="20"/>
          <w:szCs w:val="20"/>
        </w:rPr>
        <w:t>Protokół reklamacyjny /Wzór/</w:t>
      </w:r>
    </w:p>
    <w:p w:rsidR="00B31E3C" w:rsidRPr="00307816" w:rsidRDefault="00B31E3C" w:rsidP="00B31E3C">
      <w:pPr>
        <w:spacing w:after="0"/>
        <w:rPr>
          <w:rFonts w:ascii="Arial" w:hAnsi="Arial" w:cs="Arial"/>
          <w:b/>
          <w:bCs/>
          <w:sz w:val="20"/>
          <w:szCs w:val="20"/>
        </w:rPr>
      </w:pPr>
      <w:r w:rsidRPr="00307816">
        <w:rPr>
          <w:rFonts w:ascii="Arial" w:hAnsi="Arial" w:cs="Arial"/>
          <w:b/>
          <w:bCs/>
          <w:sz w:val="20"/>
          <w:szCs w:val="20"/>
        </w:rPr>
        <w:t>Bursa Szkolna Nr 12 w Łodzi ul. Podgórna 9/11</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Wykonawca / Nr umowy:……………………………………………………………</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Producent: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Data i godzina dostawy :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Data i godzina stwierdzenia nieprawidłowości w dostawie: …………………………………………………………………..</w:t>
      </w:r>
    </w:p>
    <w:p w:rsidR="00B31E3C" w:rsidRPr="00307816" w:rsidRDefault="00B31E3C" w:rsidP="00B31E3C">
      <w:pPr>
        <w:spacing w:after="0"/>
        <w:rPr>
          <w:rFonts w:ascii="Arial" w:hAnsi="Arial" w:cs="Arial"/>
          <w:b/>
          <w:sz w:val="20"/>
          <w:szCs w:val="20"/>
        </w:rPr>
      </w:pPr>
      <w:r w:rsidRPr="00307816">
        <w:rPr>
          <w:rFonts w:ascii="Arial" w:hAnsi="Arial" w:cs="Arial"/>
          <w:b/>
          <w:sz w:val="20"/>
          <w:szCs w:val="20"/>
        </w:rPr>
        <w:t>Przyczyny reklamacji:</w:t>
      </w:r>
    </w:p>
    <w:p w:rsidR="00B31E3C" w:rsidRPr="00307816" w:rsidRDefault="00B31E3C" w:rsidP="00B31E3C">
      <w:pPr>
        <w:spacing w:before="120" w:after="0"/>
        <w:rPr>
          <w:rFonts w:ascii="Arial" w:hAnsi="Arial" w:cs="Arial"/>
          <w:i/>
          <w:sz w:val="20"/>
          <w:szCs w:val="20"/>
        </w:rPr>
      </w:pPr>
      <w:r w:rsidRPr="00307816">
        <w:rPr>
          <w:rFonts w:ascii="Arial" w:hAnsi="Arial" w:cs="Arial"/>
          <w:i/>
          <w:sz w:val="20"/>
          <w:szCs w:val="20"/>
        </w:rPr>
        <w:t>*</w:t>
      </w:r>
      <w:r w:rsidRPr="00307816">
        <w:rPr>
          <w:rFonts w:ascii="Arial" w:hAnsi="Arial" w:cs="Arial"/>
          <w:b/>
          <w:i/>
          <w:sz w:val="20"/>
          <w:szCs w:val="20"/>
        </w:rPr>
        <w:t xml:space="preserve"> dotyczące wad jakościowych środka spożywczego:</w:t>
      </w:r>
      <w:r w:rsidRPr="00307816">
        <w:rPr>
          <w:rFonts w:ascii="Arial" w:hAnsi="Arial" w:cs="Arial"/>
          <w:i/>
          <w:sz w:val="20"/>
          <w:szCs w:val="20"/>
        </w:rPr>
        <w:t xml:space="preserve">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Wyrób reklamowany pochodzi z partii produkcyjnej nr: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Nazwa reklamowanego środka spożywczego:…………………………………………………</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Ilość i wartość reklamowanego środka spożywczego: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wad jakościowych produktu:………………………………………………</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żądanie wymiany: tak/nie (niepotrzebne skreślić)</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wymiany: tak/nie (niepotrzebne skreślić)</w:t>
      </w:r>
    </w:p>
    <w:p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terminowości dostaw:</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Data i dokładna godzina dostawy według zamówienia: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Data i dokładna godzina dostawy opóźnionej lub brak dostawy: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Wartość dostawy opóźnionej: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Przyjęcie dostawy opóźnionej: tak/nie (niepotrzebne skreślić)</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dostawy: tak/nie (niepotrzebne skreślić)</w:t>
      </w:r>
    </w:p>
    <w:p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niezgodności asortymentowo-ilościowych:</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Nazwa brakującego środka spożywczego: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Ilość i wartość brakującego środka spożywczego: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niezgodności : ……………………………………………………….......................................................................</w:t>
      </w:r>
    </w:p>
    <w:p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warunków transportu:</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Wartość dostawy: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niezgodności: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żądanie wymiany:  tak/nie (niepotrzebne skreślić)</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wymiany: tak/nie (niepotrzebne skreślić)</w:t>
      </w:r>
    </w:p>
    <w:p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opakowania i oznakowania:</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Wartość dostawy: ………………………………………………………………………………….</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niezgodności:…………………………………………………………………...</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żądanie wymiany: tak/nie (niepotrzebne skreślić)</w:t>
      </w:r>
    </w:p>
    <w:p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wymiany: tak/nie (niepotrzebne skreślić)</w:t>
      </w:r>
    </w:p>
    <w:p w:rsidR="00B31E3C" w:rsidRPr="00307816" w:rsidRDefault="00B31E3C" w:rsidP="00B31E3C">
      <w:pPr>
        <w:spacing w:after="0"/>
        <w:rPr>
          <w:rFonts w:ascii="Arial" w:hAnsi="Arial" w:cs="Arial"/>
          <w:i/>
          <w:sz w:val="20"/>
          <w:szCs w:val="20"/>
        </w:rPr>
      </w:pPr>
      <w:r w:rsidRPr="00307816">
        <w:rPr>
          <w:rFonts w:ascii="Arial" w:hAnsi="Arial" w:cs="Arial"/>
          <w:b/>
          <w:i/>
          <w:sz w:val="20"/>
          <w:szCs w:val="20"/>
        </w:rPr>
        <w:t xml:space="preserve"> </w:t>
      </w:r>
      <w:r w:rsidRPr="00307816">
        <w:rPr>
          <w:rFonts w:ascii="Arial" w:hAnsi="Arial" w:cs="Arial"/>
          <w:i/>
          <w:sz w:val="20"/>
          <w:szCs w:val="20"/>
        </w:rPr>
        <w:t>*-wypełnić właściwe punkty odnoszące się do szczegółowego opisu przedmiotu zamówienia i zapisów umowy</w:t>
      </w:r>
    </w:p>
    <w:p w:rsidR="00B31E3C" w:rsidRPr="00307816" w:rsidRDefault="00B31E3C" w:rsidP="00B31E3C">
      <w:pPr>
        <w:spacing w:after="0"/>
        <w:rPr>
          <w:rFonts w:ascii="Arial" w:hAnsi="Arial" w:cs="Arial"/>
          <w:i/>
          <w:sz w:val="20"/>
          <w:szCs w:val="20"/>
        </w:rPr>
      </w:pPr>
    </w:p>
    <w:p w:rsidR="00B31E3C" w:rsidRPr="00307816" w:rsidRDefault="00B31E3C" w:rsidP="00B31E3C">
      <w:pPr>
        <w:spacing w:after="0"/>
        <w:ind w:left="2835"/>
        <w:jc w:val="right"/>
        <w:rPr>
          <w:rFonts w:ascii="Arial" w:hAnsi="Arial" w:cs="Arial"/>
          <w:b/>
          <w:sz w:val="20"/>
          <w:szCs w:val="20"/>
        </w:rPr>
      </w:pPr>
      <w:r w:rsidRPr="00307816">
        <w:rPr>
          <w:rFonts w:ascii="Arial" w:hAnsi="Arial" w:cs="Arial"/>
          <w:b/>
          <w:sz w:val="20"/>
          <w:szCs w:val="20"/>
        </w:rPr>
        <w:t xml:space="preserve">                                                             Kierownik stołówki</w:t>
      </w:r>
    </w:p>
    <w:p w:rsidR="00B31E3C" w:rsidRPr="00307816" w:rsidRDefault="00B31E3C" w:rsidP="00B31E3C">
      <w:pPr>
        <w:spacing w:after="0"/>
        <w:rPr>
          <w:rFonts w:ascii="Arial" w:hAnsi="Arial" w:cs="Arial"/>
          <w:b/>
          <w:sz w:val="20"/>
          <w:szCs w:val="20"/>
        </w:rPr>
      </w:pPr>
    </w:p>
    <w:p w:rsidR="00B31E3C" w:rsidRPr="00307816" w:rsidRDefault="00B31E3C" w:rsidP="00B31E3C">
      <w:pPr>
        <w:pStyle w:val="Akapitzlist"/>
        <w:spacing w:after="0" w:line="360" w:lineRule="auto"/>
        <w:ind w:left="0"/>
        <w:jc w:val="both"/>
        <w:rPr>
          <w:rFonts w:ascii="Arial" w:hAnsi="Arial" w:cs="Arial"/>
        </w:rPr>
      </w:pPr>
    </w:p>
    <w:p w:rsidR="00B31E3C" w:rsidRPr="00307816" w:rsidRDefault="00B31E3C" w:rsidP="00B31E3C">
      <w:pPr>
        <w:pStyle w:val="Akapitzlist"/>
        <w:spacing w:after="0" w:line="360" w:lineRule="auto"/>
        <w:ind w:left="426"/>
        <w:jc w:val="both"/>
        <w:rPr>
          <w:rFonts w:ascii="Arial" w:hAnsi="Arial" w:cs="Arial"/>
        </w:rPr>
      </w:pPr>
    </w:p>
    <w:p w:rsidR="00B31E3C" w:rsidRPr="00307816" w:rsidRDefault="00B31E3C" w:rsidP="00A440B6">
      <w:pPr>
        <w:spacing w:after="0" w:line="360" w:lineRule="auto"/>
        <w:jc w:val="both"/>
        <w:rPr>
          <w:rFonts w:ascii="Arial" w:hAnsi="Arial" w:cs="Arial"/>
        </w:rPr>
      </w:pPr>
    </w:p>
    <w:sectPr w:rsidR="00B31E3C" w:rsidRPr="00307816" w:rsidSect="00307816">
      <w:headerReference w:type="default" r:id="rId9"/>
      <w:foot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444" w:rsidRDefault="00387444" w:rsidP="00267AB5">
      <w:pPr>
        <w:spacing w:after="0" w:line="240" w:lineRule="auto"/>
      </w:pPr>
      <w:r>
        <w:separator/>
      </w:r>
    </w:p>
  </w:endnote>
  <w:endnote w:type="continuationSeparator" w:id="0">
    <w:p w:rsidR="00387444" w:rsidRDefault="00387444" w:rsidP="0026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607588"/>
      <w:docPartObj>
        <w:docPartGallery w:val="Page Numbers (Bottom of Page)"/>
        <w:docPartUnique/>
      </w:docPartObj>
    </w:sdtPr>
    <w:sdtEndPr/>
    <w:sdtContent>
      <w:sdt>
        <w:sdtPr>
          <w:id w:val="-1769616900"/>
          <w:docPartObj>
            <w:docPartGallery w:val="Page Numbers (Top of Page)"/>
            <w:docPartUnique/>
          </w:docPartObj>
        </w:sdtPr>
        <w:sdtEndPr/>
        <w:sdtContent>
          <w:p w:rsidR="00013F10" w:rsidRDefault="00013F10">
            <w:pPr>
              <w:pStyle w:val="Stopka"/>
              <w:jc w:val="right"/>
            </w:pPr>
            <w:r>
              <w:t xml:space="preserve">Strona </w:t>
            </w:r>
            <w:r w:rsidR="00CE02A6">
              <w:rPr>
                <w:b/>
                <w:bCs/>
                <w:sz w:val="24"/>
                <w:szCs w:val="24"/>
              </w:rPr>
              <w:fldChar w:fldCharType="begin"/>
            </w:r>
            <w:r>
              <w:rPr>
                <w:b/>
                <w:bCs/>
              </w:rPr>
              <w:instrText>PAGE</w:instrText>
            </w:r>
            <w:r w:rsidR="00CE02A6">
              <w:rPr>
                <w:b/>
                <w:bCs/>
                <w:sz w:val="24"/>
                <w:szCs w:val="24"/>
              </w:rPr>
              <w:fldChar w:fldCharType="separate"/>
            </w:r>
            <w:r w:rsidR="000257D6">
              <w:rPr>
                <w:b/>
                <w:bCs/>
                <w:noProof/>
              </w:rPr>
              <w:t>5</w:t>
            </w:r>
            <w:r w:rsidR="00CE02A6">
              <w:rPr>
                <w:b/>
                <w:bCs/>
                <w:sz w:val="24"/>
                <w:szCs w:val="24"/>
              </w:rPr>
              <w:fldChar w:fldCharType="end"/>
            </w:r>
            <w:r>
              <w:t xml:space="preserve"> z </w:t>
            </w:r>
            <w:r w:rsidR="00CE02A6">
              <w:rPr>
                <w:b/>
                <w:bCs/>
                <w:sz w:val="24"/>
                <w:szCs w:val="24"/>
              </w:rPr>
              <w:fldChar w:fldCharType="begin"/>
            </w:r>
            <w:r>
              <w:rPr>
                <w:b/>
                <w:bCs/>
              </w:rPr>
              <w:instrText>NUMPAGES</w:instrText>
            </w:r>
            <w:r w:rsidR="00CE02A6">
              <w:rPr>
                <w:b/>
                <w:bCs/>
                <w:sz w:val="24"/>
                <w:szCs w:val="24"/>
              </w:rPr>
              <w:fldChar w:fldCharType="separate"/>
            </w:r>
            <w:r w:rsidR="000257D6">
              <w:rPr>
                <w:b/>
                <w:bCs/>
                <w:noProof/>
              </w:rPr>
              <w:t>18</w:t>
            </w:r>
            <w:r w:rsidR="00CE02A6">
              <w:rPr>
                <w:b/>
                <w:bCs/>
                <w:sz w:val="24"/>
                <w:szCs w:val="24"/>
              </w:rPr>
              <w:fldChar w:fldCharType="end"/>
            </w:r>
          </w:p>
        </w:sdtContent>
      </w:sdt>
    </w:sdtContent>
  </w:sdt>
  <w:p w:rsidR="00013F10" w:rsidRDefault="00013F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444" w:rsidRDefault="00387444" w:rsidP="00267AB5">
      <w:pPr>
        <w:spacing w:after="0" w:line="240" w:lineRule="auto"/>
      </w:pPr>
      <w:r>
        <w:separator/>
      </w:r>
    </w:p>
  </w:footnote>
  <w:footnote w:type="continuationSeparator" w:id="0">
    <w:p w:rsidR="00387444" w:rsidRDefault="00387444" w:rsidP="0026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B5" w:rsidRDefault="001947BC">
    <w:pPr>
      <w:pStyle w:val="Nagwek"/>
    </w:pPr>
    <w:r>
      <w:tab/>
    </w:r>
    <w:r>
      <w:tab/>
      <w:t>BS12.ZP.III.26.</w:t>
    </w:r>
    <w:r w:rsidR="000257D6">
      <w:t>12</w:t>
    </w:r>
    <w:r>
      <w:t>.202</w:t>
    </w:r>
    <w:r w:rsidR="006F17EF">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2" w15:restartNumberingAfterBreak="0">
    <w:nsid w:val="00000007"/>
    <w:multiLevelType w:val="multilevel"/>
    <w:tmpl w:val="6C9AC46E"/>
    <w:name w:val="WW8Num7"/>
    <w:lvl w:ilvl="0">
      <w:start w:val="1"/>
      <w:numFmt w:val="decimal"/>
      <w:lvlText w:val="%1."/>
      <w:lvlJc w:val="left"/>
      <w:pPr>
        <w:tabs>
          <w:tab w:val="num" w:pos="397"/>
        </w:tabs>
        <w:ind w:left="397" w:hanging="397"/>
      </w:pPr>
      <w:rPr>
        <w:b w:val="0"/>
        <w:color w:val="auto"/>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4"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6"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7"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9"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0"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1"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2"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4"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F"/>
    <w:multiLevelType w:val="multilevel"/>
    <w:tmpl w:val="DF3A5F64"/>
    <w:lvl w:ilvl="0">
      <w:start w:val="2"/>
      <w:numFmt w:val="decimal"/>
      <w:lvlText w:val="%1."/>
      <w:lvlJc w:val="left"/>
      <w:pPr>
        <w:tabs>
          <w:tab w:val="num" w:pos="644"/>
        </w:tabs>
        <w:ind w:left="644"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00000021"/>
    <w:multiLevelType w:val="multilevel"/>
    <w:tmpl w:val="F1D64EE8"/>
    <w:name w:val="WW8Num33"/>
    <w:lvl w:ilvl="0">
      <w:start w:val="9"/>
      <w:numFmt w:val="decimal"/>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15:restartNumberingAfterBreak="0">
    <w:nsid w:val="060E02F2"/>
    <w:multiLevelType w:val="hybridMultilevel"/>
    <w:tmpl w:val="472CF8FE"/>
    <w:lvl w:ilvl="0" w:tplc="CAB4FBE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C012AE"/>
    <w:multiLevelType w:val="hybridMultilevel"/>
    <w:tmpl w:val="EF78538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0A8661F8"/>
    <w:multiLevelType w:val="hybridMultilevel"/>
    <w:tmpl w:val="413CEFE8"/>
    <w:lvl w:ilvl="0" w:tplc="DCA0A5A4">
      <w:start w:val="10"/>
      <w:numFmt w:val="decimal"/>
      <w:lvlText w:val="%1."/>
      <w:lvlJc w:val="left"/>
      <w:pPr>
        <w:ind w:left="108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D4A8A"/>
    <w:multiLevelType w:val="hybridMultilevel"/>
    <w:tmpl w:val="CDBA1080"/>
    <w:lvl w:ilvl="0" w:tplc="26CE1FF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1" w15:restartNumberingAfterBreak="0">
    <w:nsid w:val="1FCD424C"/>
    <w:multiLevelType w:val="hybridMultilevel"/>
    <w:tmpl w:val="62C0C458"/>
    <w:lvl w:ilvl="0" w:tplc="8978408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945DBA"/>
    <w:multiLevelType w:val="hybridMultilevel"/>
    <w:tmpl w:val="EA5416E2"/>
    <w:lvl w:ilvl="0" w:tplc="970299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6D45A">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CC156">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2B9E6">
      <w:start w:val="1"/>
      <w:numFmt w:val="lowerLetter"/>
      <w:lvlRestart w:val="0"/>
      <w:lvlText w:val="%4)"/>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A2E0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0CBD0">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8461C">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2FA3C">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EB7F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B8A1671"/>
    <w:multiLevelType w:val="hybridMultilevel"/>
    <w:tmpl w:val="A0402D0C"/>
    <w:lvl w:ilvl="0" w:tplc="18A492F8">
      <w:start w:val="1"/>
      <w:numFmt w:val="decimal"/>
      <w:lvlText w:val="%1."/>
      <w:lvlJc w:val="left"/>
      <w:pPr>
        <w:ind w:left="1080" w:hanging="360"/>
      </w:pPr>
      <w:rPr>
        <w:rFonts w:hint="default"/>
      </w:rPr>
    </w:lvl>
    <w:lvl w:ilvl="1" w:tplc="9FE209BE">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C770145"/>
    <w:multiLevelType w:val="hybridMultilevel"/>
    <w:tmpl w:val="94C4BBA2"/>
    <w:lvl w:ilvl="0" w:tplc="04150017">
      <w:start w:val="1"/>
      <w:numFmt w:val="lowerLetter"/>
      <w:lvlText w:val="%1)"/>
      <w:lvlJc w:val="left"/>
      <w:pPr>
        <w:ind w:left="720" w:hanging="360"/>
      </w:pPr>
    </w:lvl>
    <w:lvl w:ilvl="1" w:tplc="2EE0BD88">
      <w:start w:val="5"/>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430A89"/>
    <w:multiLevelType w:val="hybridMultilevel"/>
    <w:tmpl w:val="EE5CFCB2"/>
    <w:lvl w:ilvl="0" w:tplc="807484D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C914B71"/>
    <w:multiLevelType w:val="hybridMultilevel"/>
    <w:tmpl w:val="E2602860"/>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CBC2C03"/>
    <w:multiLevelType w:val="hybridMultilevel"/>
    <w:tmpl w:val="4DC4D236"/>
    <w:lvl w:ilvl="0" w:tplc="89784082">
      <w:start w:val="1"/>
      <w:numFmt w:val="decimal"/>
      <w:lvlText w:val="%1."/>
      <w:lvlJc w:val="left"/>
      <w:pPr>
        <w:ind w:left="1080" w:hanging="360"/>
      </w:pPr>
      <w:rPr>
        <w:strike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94B048B"/>
    <w:multiLevelType w:val="hybridMultilevel"/>
    <w:tmpl w:val="2A08DFA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1" w15:restartNumberingAfterBreak="0">
    <w:nsid w:val="4E037C9C"/>
    <w:multiLevelType w:val="hybridMultilevel"/>
    <w:tmpl w:val="2FF664AE"/>
    <w:lvl w:ilvl="0" w:tplc="04150017">
      <w:start w:val="1"/>
      <w:numFmt w:val="lowerLetter"/>
      <w:lvlText w:val="%1)"/>
      <w:lvlJc w:val="left"/>
      <w:pPr>
        <w:ind w:left="720" w:hanging="360"/>
      </w:pPr>
    </w:lvl>
    <w:lvl w:ilvl="1" w:tplc="CA20EA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F15EC5"/>
    <w:multiLevelType w:val="hybridMultilevel"/>
    <w:tmpl w:val="05C49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50B60C1"/>
    <w:multiLevelType w:val="hybridMultilevel"/>
    <w:tmpl w:val="349A43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C0634C"/>
    <w:multiLevelType w:val="hybridMultilevel"/>
    <w:tmpl w:val="CE80A46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6" w15:restartNumberingAfterBreak="0">
    <w:nsid w:val="5EB8786A"/>
    <w:multiLevelType w:val="multilevel"/>
    <w:tmpl w:val="DFB6C45E"/>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62B21DB5"/>
    <w:multiLevelType w:val="hybridMultilevel"/>
    <w:tmpl w:val="DFBCB582"/>
    <w:lvl w:ilvl="0" w:tplc="26CE1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273C13"/>
    <w:multiLevelType w:val="hybridMultilevel"/>
    <w:tmpl w:val="E6887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47552A"/>
    <w:multiLevelType w:val="hybridMultilevel"/>
    <w:tmpl w:val="61205FBA"/>
    <w:lvl w:ilvl="0" w:tplc="268E7C76">
      <w:start w:val="1"/>
      <w:numFmt w:val="decimal"/>
      <w:lvlText w:val="%1."/>
      <w:lvlJc w:val="left"/>
      <w:pPr>
        <w:ind w:left="720" w:hanging="360"/>
      </w:pPr>
      <w:rPr>
        <w:rFonts w:hint="default"/>
      </w:rPr>
    </w:lvl>
    <w:lvl w:ilvl="1" w:tplc="50809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41" w15:restartNumberingAfterBreak="0">
    <w:nsid w:val="7F9550DB"/>
    <w:multiLevelType w:val="hybridMultilevel"/>
    <w:tmpl w:val="66EAAF50"/>
    <w:lvl w:ilvl="0" w:tplc="D3A853E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9"/>
  </w:num>
  <w:num w:numId="2">
    <w:abstractNumId w:val="31"/>
  </w:num>
  <w:num w:numId="3">
    <w:abstractNumId w:val="24"/>
  </w:num>
  <w:num w:numId="4">
    <w:abstractNumId w:val="17"/>
  </w:num>
  <w:num w:numId="5">
    <w:abstractNumId w:val="23"/>
  </w:num>
  <w:num w:numId="6">
    <w:abstractNumId w:val="33"/>
  </w:num>
  <w:num w:numId="7">
    <w:abstractNumId w:val="27"/>
  </w:num>
  <w:num w:numId="8">
    <w:abstractNumId w:val="25"/>
  </w:num>
  <w:num w:numId="9">
    <w:abstractNumId w:val="22"/>
  </w:num>
  <w:num w:numId="10">
    <w:abstractNumId w:val="36"/>
  </w:num>
  <w:num w:numId="11">
    <w:abstractNumId w:val="15"/>
  </w:num>
  <w:num w:numId="12">
    <w:abstractNumId w:val="26"/>
  </w:num>
  <w:num w:numId="13">
    <w:abstractNumId w:val="14"/>
  </w:num>
  <w:num w:numId="14">
    <w:abstractNumId w:val="2"/>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8"/>
  </w:num>
  <w:num w:numId="18">
    <w:abstractNumId w:val="18"/>
  </w:num>
  <w:num w:numId="19">
    <w:abstractNumId w:val="16"/>
  </w:num>
  <w:num w:numId="20">
    <w:abstractNumId w:val="35"/>
  </w:num>
  <w:num w:numId="21">
    <w:abstractNumId w:val="19"/>
  </w:num>
  <w:num w:numId="22">
    <w:abstractNumId w:val="5"/>
  </w:num>
  <w:num w:numId="23">
    <w:abstractNumId w:val="9"/>
  </w:num>
  <w:num w:numId="24">
    <w:abstractNumId w:val="3"/>
  </w:num>
  <w:num w:numId="25">
    <w:abstractNumId w:val="12"/>
  </w:num>
  <w:num w:numId="26">
    <w:abstractNumId w:val="13"/>
  </w:num>
  <w:num w:numId="27">
    <w:abstractNumId w:val="20"/>
  </w:num>
  <w:num w:numId="28">
    <w:abstractNumId w:val="21"/>
  </w:num>
  <w:num w:numId="29">
    <w:abstractNumId w:val="37"/>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4"/>
    </w:lvlOverride>
  </w:num>
  <w:num w:numId="35">
    <w:abstractNumId w:val="3"/>
    <w:lvlOverride w:ilvl="0">
      <w:startOverride w:val="1"/>
    </w:lvlOverride>
  </w:num>
  <w:num w:numId="36">
    <w:abstractNumId w:val="13"/>
    <w:lvlOverride w:ilvl="0">
      <w:startOverride w:val="1"/>
    </w:lvlOverride>
  </w:num>
  <w:num w:numId="37">
    <w:abstractNumId w:val="20"/>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4BFC"/>
    <w:rsid w:val="00013F10"/>
    <w:rsid w:val="00020C0F"/>
    <w:rsid w:val="000257D6"/>
    <w:rsid w:val="00031A6B"/>
    <w:rsid w:val="00033E02"/>
    <w:rsid w:val="00033E4E"/>
    <w:rsid w:val="00037DE1"/>
    <w:rsid w:val="00042C0C"/>
    <w:rsid w:val="0004497B"/>
    <w:rsid w:val="0005417C"/>
    <w:rsid w:val="00057E23"/>
    <w:rsid w:val="0008335A"/>
    <w:rsid w:val="000866EC"/>
    <w:rsid w:val="0009046C"/>
    <w:rsid w:val="000B546C"/>
    <w:rsid w:val="000B70E6"/>
    <w:rsid w:val="000C4E03"/>
    <w:rsid w:val="000C73F0"/>
    <w:rsid w:val="000E52B5"/>
    <w:rsid w:val="000F0A6B"/>
    <w:rsid w:val="00100203"/>
    <w:rsid w:val="001123A3"/>
    <w:rsid w:val="00115D60"/>
    <w:rsid w:val="00115F43"/>
    <w:rsid w:val="00120B39"/>
    <w:rsid w:val="00126BF6"/>
    <w:rsid w:val="00133C61"/>
    <w:rsid w:val="0013410F"/>
    <w:rsid w:val="00140FB8"/>
    <w:rsid w:val="00142F7E"/>
    <w:rsid w:val="00150C27"/>
    <w:rsid w:val="00153D07"/>
    <w:rsid w:val="00185D32"/>
    <w:rsid w:val="001947BC"/>
    <w:rsid w:val="00194F48"/>
    <w:rsid w:val="001A2761"/>
    <w:rsid w:val="001A6CE0"/>
    <w:rsid w:val="001B0F05"/>
    <w:rsid w:val="001B41F8"/>
    <w:rsid w:val="001B769C"/>
    <w:rsid w:val="00204300"/>
    <w:rsid w:val="002070EB"/>
    <w:rsid w:val="002233EE"/>
    <w:rsid w:val="002363DD"/>
    <w:rsid w:val="00267AB5"/>
    <w:rsid w:val="00291CBB"/>
    <w:rsid w:val="002928E0"/>
    <w:rsid w:val="002D2F9B"/>
    <w:rsid w:val="002D61AA"/>
    <w:rsid w:val="0030164F"/>
    <w:rsid w:val="00307816"/>
    <w:rsid w:val="0031617D"/>
    <w:rsid w:val="00321653"/>
    <w:rsid w:val="00321BE6"/>
    <w:rsid w:val="003225C8"/>
    <w:rsid w:val="003331FC"/>
    <w:rsid w:val="00365846"/>
    <w:rsid w:val="00387444"/>
    <w:rsid w:val="00395666"/>
    <w:rsid w:val="003D4CB6"/>
    <w:rsid w:val="003E4869"/>
    <w:rsid w:val="004121A8"/>
    <w:rsid w:val="00420083"/>
    <w:rsid w:val="0042592F"/>
    <w:rsid w:val="00427169"/>
    <w:rsid w:val="00463933"/>
    <w:rsid w:val="00465333"/>
    <w:rsid w:val="004723B1"/>
    <w:rsid w:val="004C7369"/>
    <w:rsid w:val="004C7F1F"/>
    <w:rsid w:val="004D685B"/>
    <w:rsid w:val="004E2CA4"/>
    <w:rsid w:val="004F13E6"/>
    <w:rsid w:val="00513083"/>
    <w:rsid w:val="00520BDA"/>
    <w:rsid w:val="0054088D"/>
    <w:rsid w:val="00575E31"/>
    <w:rsid w:val="00581037"/>
    <w:rsid w:val="005849DD"/>
    <w:rsid w:val="005868B5"/>
    <w:rsid w:val="005A6622"/>
    <w:rsid w:val="005B0A97"/>
    <w:rsid w:val="005B19E3"/>
    <w:rsid w:val="005E0CB8"/>
    <w:rsid w:val="005E303E"/>
    <w:rsid w:val="005E30BD"/>
    <w:rsid w:val="005F76E4"/>
    <w:rsid w:val="0062537A"/>
    <w:rsid w:val="00625D4A"/>
    <w:rsid w:val="00626D66"/>
    <w:rsid w:val="006344D2"/>
    <w:rsid w:val="00646033"/>
    <w:rsid w:val="006501EE"/>
    <w:rsid w:val="006652B2"/>
    <w:rsid w:val="00670879"/>
    <w:rsid w:val="00677826"/>
    <w:rsid w:val="006A531C"/>
    <w:rsid w:val="006B1F55"/>
    <w:rsid w:val="006B7B93"/>
    <w:rsid w:val="006C19B7"/>
    <w:rsid w:val="006C45D9"/>
    <w:rsid w:val="006C53A6"/>
    <w:rsid w:val="006C5D83"/>
    <w:rsid w:val="006F17EF"/>
    <w:rsid w:val="006F23FB"/>
    <w:rsid w:val="00701FEE"/>
    <w:rsid w:val="00702C7F"/>
    <w:rsid w:val="007120A1"/>
    <w:rsid w:val="007253CD"/>
    <w:rsid w:val="007267E5"/>
    <w:rsid w:val="00753ED2"/>
    <w:rsid w:val="00770412"/>
    <w:rsid w:val="00785989"/>
    <w:rsid w:val="007931BD"/>
    <w:rsid w:val="0079461F"/>
    <w:rsid w:val="007A0D34"/>
    <w:rsid w:val="007A54E6"/>
    <w:rsid w:val="007F0514"/>
    <w:rsid w:val="007F37C3"/>
    <w:rsid w:val="00807049"/>
    <w:rsid w:val="008134E5"/>
    <w:rsid w:val="0082321B"/>
    <w:rsid w:val="00826D42"/>
    <w:rsid w:val="00827890"/>
    <w:rsid w:val="008316A9"/>
    <w:rsid w:val="00850F72"/>
    <w:rsid w:val="00867302"/>
    <w:rsid w:val="00882358"/>
    <w:rsid w:val="00886FA7"/>
    <w:rsid w:val="00891888"/>
    <w:rsid w:val="008B7A94"/>
    <w:rsid w:val="008C152E"/>
    <w:rsid w:val="008C40EE"/>
    <w:rsid w:val="008D4BC3"/>
    <w:rsid w:val="008E0FD8"/>
    <w:rsid w:val="008E2961"/>
    <w:rsid w:val="008E2E55"/>
    <w:rsid w:val="008E3B66"/>
    <w:rsid w:val="008F5B6B"/>
    <w:rsid w:val="008F66C0"/>
    <w:rsid w:val="00905C3E"/>
    <w:rsid w:val="0090621B"/>
    <w:rsid w:val="00906D92"/>
    <w:rsid w:val="009375B3"/>
    <w:rsid w:val="00957694"/>
    <w:rsid w:val="00971A66"/>
    <w:rsid w:val="00985F22"/>
    <w:rsid w:val="0099385D"/>
    <w:rsid w:val="009A1ED7"/>
    <w:rsid w:val="009C1BEB"/>
    <w:rsid w:val="009C40BC"/>
    <w:rsid w:val="009D7941"/>
    <w:rsid w:val="009E0F31"/>
    <w:rsid w:val="009F5086"/>
    <w:rsid w:val="00A029ED"/>
    <w:rsid w:val="00A14E62"/>
    <w:rsid w:val="00A21F6F"/>
    <w:rsid w:val="00A440B6"/>
    <w:rsid w:val="00A565A8"/>
    <w:rsid w:val="00A60C01"/>
    <w:rsid w:val="00A743FA"/>
    <w:rsid w:val="00A92A69"/>
    <w:rsid w:val="00AA31AD"/>
    <w:rsid w:val="00AA5C3F"/>
    <w:rsid w:val="00AC3609"/>
    <w:rsid w:val="00AF043A"/>
    <w:rsid w:val="00AF0507"/>
    <w:rsid w:val="00AF74F6"/>
    <w:rsid w:val="00B01ADC"/>
    <w:rsid w:val="00B04631"/>
    <w:rsid w:val="00B127AD"/>
    <w:rsid w:val="00B20CA6"/>
    <w:rsid w:val="00B31E3C"/>
    <w:rsid w:val="00B36008"/>
    <w:rsid w:val="00B36A7C"/>
    <w:rsid w:val="00B36B6B"/>
    <w:rsid w:val="00B371A0"/>
    <w:rsid w:val="00B50161"/>
    <w:rsid w:val="00B71206"/>
    <w:rsid w:val="00B85FF4"/>
    <w:rsid w:val="00BA176B"/>
    <w:rsid w:val="00BA3CFE"/>
    <w:rsid w:val="00BE060C"/>
    <w:rsid w:val="00BE1564"/>
    <w:rsid w:val="00BE69FE"/>
    <w:rsid w:val="00BE6F42"/>
    <w:rsid w:val="00BF3A25"/>
    <w:rsid w:val="00C03233"/>
    <w:rsid w:val="00C038CB"/>
    <w:rsid w:val="00C41D4E"/>
    <w:rsid w:val="00C435E1"/>
    <w:rsid w:val="00C45802"/>
    <w:rsid w:val="00C6789D"/>
    <w:rsid w:val="00C77E6E"/>
    <w:rsid w:val="00C9042A"/>
    <w:rsid w:val="00CB2BD3"/>
    <w:rsid w:val="00CC69A7"/>
    <w:rsid w:val="00CD5322"/>
    <w:rsid w:val="00CE02A6"/>
    <w:rsid w:val="00D10E58"/>
    <w:rsid w:val="00D13573"/>
    <w:rsid w:val="00D23395"/>
    <w:rsid w:val="00D37C92"/>
    <w:rsid w:val="00D46B8E"/>
    <w:rsid w:val="00D609D6"/>
    <w:rsid w:val="00D653F1"/>
    <w:rsid w:val="00D74BFC"/>
    <w:rsid w:val="00D90666"/>
    <w:rsid w:val="00DA0AAA"/>
    <w:rsid w:val="00DB13DD"/>
    <w:rsid w:val="00DC3D35"/>
    <w:rsid w:val="00DD1F27"/>
    <w:rsid w:val="00DD74F4"/>
    <w:rsid w:val="00DE15E8"/>
    <w:rsid w:val="00DF5708"/>
    <w:rsid w:val="00DF5C84"/>
    <w:rsid w:val="00E05242"/>
    <w:rsid w:val="00E1539D"/>
    <w:rsid w:val="00E15F01"/>
    <w:rsid w:val="00E27F63"/>
    <w:rsid w:val="00E34604"/>
    <w:rsid w:val="00E36BBB"/>
    <w:rsid w:val="00E406B5"/>
    <w:rsid w:val="00E614B2"/>
    <w:rsid w:val="00E723E0"/>
    <w:rsid w:val="00E87C2C"/>
    <w:rsid w:val="00EA2001"/>
    <w:rsid w:val="00EB1B35"/>
    <w:rsid w:val="00EB237D"/>
    <w:rsid w:val="00EB7CD6"/>
    <w:rsid w:val="00EF4EAC"/>
    <w:rsid w:val="00F0012A"/>
    <w:rsid w:val="00F0687F"/>
    <w:rsid w:val="00F249BA"/>
    <w:rsid w:val="00F26227"/>
    <w:rsid w:val="00F34A07"/>
    <w:rsid w:val="00F42D3C"/>
    <w:rsid w:val="00F45249"/>
    <w:rsid w:val="00F50C37"/>
    <w:rsid w:val="00F56BBF"/>
    <w:rsid w:val="00F74D53"/>
    <w:rsid w:val="00F800D6"/>
    <w:rsid w:val="00F92C27"/>
    <w:rsid w:val="00F97BB5"/>
    <w:rsid w:val="00FA1CBD"/>
    <w:rsid w:val="00FA2827"/>
    <w:rsid w:val="00FC7688"/>
    <w:rsid w:val="00FE073B"/>
    <w:rsid w:val="00FE4E96"/>
    <w:rsid w:val="00FF3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5B67"/>
  <w15:docId w15:val="{2E5B4694-C658-4386-9C44-4801695E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08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7CD6"/>
    <w:pPr>
      <w:ind w:left="720"/>
      <w:contextualSpacing/>
    </w:pPr>
  </w:style>
  <w:style w:type="paragraph" w:styleId="Nagwek">
    <w:name w:val="header"/>
    <w:basedOn w:val="Normalny"/>
    <w:link w:val="NagwekZnak"/>
    <w:uiPriority w:val="99"/>
    <w:unhideWhenUsed/>
    <w:rsid w:val="00267A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7AB5"/>
  </w:style>
  <w:style w:type="paragraph" w:styleId="Stopka">
    <w:name w:val="footer"/>
    <w:basedOn w:val="Normalny"/>
    <w:link w:val="StopkaZnak"/>
    <w:uiPriority w:val="99"/>
    <w:unhideWhenUsed/>
    <w:rsid w:val="00267A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7AB5"/>
  </w:style>
  <w:style w:type="paragraph" w:styleId="Tekstdymka">
    <w:name w:val="Balloon Text"/>
    <w:basedOn w:val="Normalny"/>
    <w:link w:val="TekstdymkaZnak"/>
    <w:uiPriority w:val="99"/>
    <w:semiHidden/>
    <w:unhideWhenUsed/>
    <w:rsid w:val="00267A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AB5"/>
    <w:rPr>
      <w:rFonts w:ascii="Tahoma" w:hAnsi="Tahoma" w:cs="Tahoma"/>
      <w:sz w:val="16"/>
      <w:szCs w:val="16"/>
    </w:rPr>
  </w:style>
  <w:style w:type="character" w:styleId="Hipercze">
    <w:name w:val="Hyperlink"/>
    <w:basedOn w:val="Domylnaczcionkaakapitu"/>
    <w:uiPriority w:val="99"/>
    <w:unhideWhenUsed/>
    <w:rsid w:val="00321653"/>
    <w:rPr>
      <w:color w:val="0000FF" w:themeColor="hyperlink"/>
      <w:u w:val="single"/>
    </w:rPr>
  </w:style>
  <w:style w:type="table" w:styleId="Tabela-Siatka">
    <w:name w:val="Table Grid"/>
    <w:basedOn w:val="Standardowy"/>
    <w:uiPriority w:val="59"/>
    <w:rsid w:val="000B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B7A94"/>
    <w:rPr>
      <w:color w:val="605E5C"/>
      <w:shd w:val="clear" w:color="auto" w:fill="E1DFDD"/>
    </w:rPr>
  </w:style>
  <w:style w:type="paragraph" w:customStyle="1" w:styleId="Default">
    <w:name w:val="Default"/>
    <w:rsid w:val="001B41F8"/>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B85FF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B85FF4"/>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70981">
      <w:bodyDiv w:val="1"/>
      <w:marLeft w:val="0"/>
      <w:marRight w:val="0"/>
      <w:marTop w:val="0"/>
      <w:marBottom w:val="0"/>
      <w:divBdr>
        <w:top w:val="none" w:sz="0" w:space="0" w:color="auto"/>
        <w:left w:val="none" w:sz="0" w:space="0" w:color="auto"/>
        <w:bottom w:val="none" w:sz="0" w:space="0" w:color="auto"/>
        <w:right w:val="none" w:sz="0" w:space="0" w:color="auto"/>
      </w:divBdr>
    </w:div>
    <w:div w:id="1866598578">
      <w:bodyDiv w:val="1"/>
      <w:marLeft w:val="0"/>
      <w:marRight w:val="0"/>
      <w:marTop w:val="0"/>
      <w:marBottom w:val="0"/>
      <w:divBdr>
        <w:top w:val="none" w:sz="0" w:space="0" w:color="auto"/>
        <w:left w:val="none" w:sz="0" w:space="0" w:color="auto"/>
        <w:bottom w:val="none" w:sz="0" w:space="0" w:color="auto"/>
        <w:right w:val="none" w:sz="0" w:space="0" w:color="auto"/>
      </w:divBdr>
    </w:div>
    <w:div w:id="1989044093">
      <w:bodyDiv w:val="1"/>
      <w:marLeft w:val="0"/>
      <w:marRight w:val="0"/>
      <w:marTop w:val="0"/>
      <w:marBottom w:val="0"/>
      <w:divBdr>
        <w:top w:val="none" w:sz="0" w:space="0" w:color="auto"/>
        <w:left w:val="none" w:sz="0" w:space="0" w:color="auto"/>
        <w:bottom w:val="none" w:sz="0" w:space="0" w:color="auto"/>
        <w:right w:val="none" w:sz="0" w:space="0" w:color="auto"/>
      </w:divBdr>
    </w:div>
    <w:div w:id="20895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traktat-o-funkcjonowaniu-unii-europejskiej-rzym-1957-03-25-17099384/art-2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508D-D0B6-4F2D-8B6F-E08B9EF2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4738</Words>
  <Characters>28434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Iwona Migdalska</cp:lastModifiedBy>
  <cp:revision>114</cp:revision>
  <dcterms:created xsi:type="dcterms:W3CDTF">2022-09-27T06:18:00Z</dcterms:created>
  <dcterms:modified xsi:type="dcterms:W3CDTF">2024-09-09T10:09:00Z</dcterms:modified>
</cp:coreProperties>
</file>